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1F22AB" w:rsidRPr="001F22AB" w:rsidRDefault="00EE4E32" w:rsidP="001F22AB">
      <w:pPr>
        <w:rPr>
          <w:lang w:val="es-MX"/>
        </w:rPr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-361950</wp:posOffset>
                </wp:positionH>
                <wp:positionV relativeFrom="paragraph">
                  <wp:posOffset>122555</wp:posOffset>
                </wp:positionV>
                <wp:extent cx="7029450" cy="558800"/>
                <wp:effectExtent l="0" t="0" r="0" b="0"/>
                <wp:wrapNone/>
                <wp:docPr id="4" name="3 Grupo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029450" cy="558800"/>
                          <a:chOff x="0" y="0"/>
                          <a:chExt cx="7029450" cy="558800"/>
                        </a:xfrm>
                      </wpg:grpSpPr>
                      <pic:pic xmlns:pic="http://schemas.openxmlformats.org/drawingml/2006/picture">
                        <pic:nvPicPr>
                          <pic:cNvPr id="5" name="Imagen 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6" name="Imagen 2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451600" y="63500"/>
                            <a:ext cx="577850" cy="4953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3 Grupo" o:spid="_x0000_s1026" style="position:absolute;margin-left:-28.5pt;margin-top:9.65pt;width:553.5pt;height:44pt;z-index:-251657216" coordsize="70294,558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n 1" o:spid="_x0000_s1027" type="#_x0000_t75" style="position:absolute;width:10477;height:30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MgRMLCAAAA2gAAAA8AAABkcnMvZG93bnJldi54bWxET01rwkAQvQv9D8sUvJlNhUpJXUVipO1B&#10;bFLBHofsNAnNzobsGuO/d4VCj4/3vVyPphUD9a6xrOApikEQl1Y3XCk4fu1mLyCcR9bYWiYFV3Kw&#10;Xj1Mlphoe+GchsJXIoSwS1BB7X2XSOnKmgy6yHbEgfuxvUEfYF9J3eMlhJtWzuN4IQ02HBpq7Cit&#10;qfwtzibMuH7m2/R02Cx2zTH7GLK3+Ht/Umr6OG5eQXga/b/4z/2uFTzD/Urwg1zd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DIETCwgAAANoAAAAPAAAAAAAAAAAAAAAAAJ8C&#10;AABkcnMvZG93bnJldi54bWxQSwUGAAAAAAQABAD3AAAAjgMAAAAA&#10;">
                  <v:imagedata r:id="rId10" o:title=""/>
                  <v:path arrowok="t"/>
                </v:shape>
                <v:shape id="Imagen 2" o:spid="_x0000_s1028" type="#_x0000_t75" style="position:absolute;left:64516;top:635;width:5778;height:49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ZOQp7AAAAA2gAAAA8AAABkcnMvZG93bnJldi54bWxEj0+LwjAUxO/CfofwhL1p6rKKdo0iiuDR&#10;f+D10bwmZZuX0sTa/fYbQfA4zMxvmOW6d7XoqA2VZwWTcQaCuPC6YqPgetmP5iBCRNZYeyYFfxRg&#10;vfoYLDHX/sEn6s7RiAThkKMCG2OTSxkKSw7D2DfEySt96zAm2RqpW3wkuKvlV5bNpMOK04LFhraW&#10;it/z3SmYlttTtbOLuyNzLC+37+5qNqVSn8N+8wMiUh/f4Vf7oBXM4Hkl3QC5+gc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Vk5CnsAAAADaAAAADwAAAAAAAAAAAAAAAACfAgAA&#10;ZHJzL2Rvd25yZXYueG1sUEsFBgAAAAAEAAQA9wAAAIwDAAAAAA==&#10;">
                  <v:imagedata r:id="rId11" o:title=""/>
                  <v:path arrowok="t"/>
                </v:shape>
              </v:group>
            </w:pict>
          </mc:Fallback>
        </mc:AlternateContent>
      </w:r>
    </w:p>
    <w:p w:rsidR="00737BA0" w:rsidRDefault="00737BA0" w:rsidP="00737BA0">
      <w:pPr>
        <w:jc w:val="center"/>
        <w:rPr>
          <w:rFonts w:ascii="Arial" w:hAnsi="Arial" w:cs="Arial"/>
          <w:sz w:val="26"/>
          <w:szCs w:val="26"/>
          <w:lang w:val="es-MX"/>
        </w:rPr>
      </w:pPr>
      <w:r>
        <w:rPr>
          <w:rFonts w:ascii="Arial" w:hAnsi="Arial" w:cs="Arial"/>
          <w:sz w:val="26"/>
          <w:szCs w:val="26"/>
          <w:lang w:val="es-MX"/>
        </w:rPr>
        <w:t>T</w:t>
      </w:r>
      <w:r w:rsidRPr="00667DC1">
        <w:rPr>
          <w:rFonts w:ascii="Arial" w:hAnsi="Arial" w:cs="Arial"/>
          <w:sz w:val="26"/>
          <w:szCs w:val="26"/>
          <w:lang w:val="es-MX"/>
        </w:rPr>
        <w:t xml:space="preserve">ÉCNICO SUPERIOR UNIVERSITARIO EN </w:t>
      </w:r>
    </w:p>
    <w:p w:rsidR="00737BA0" w:rsidRDefault="00737BA0" w:rsidP="00737BA0">
      <w:pPr>
        <w:jc w:val="center"/>
        <w:rPr>
          <w:rFonts w:ascii="Arial" w:hAnsi="Arial" w:cs="Arial"/>
          <w:sz w:val="26"/>
          <w:szCs w:val="26"/>
          <w:lang w:val="es-MX"/>
        </w:rPr>
      </w:pPr>
      <w:r w:rsidRPr="00667DC1">
        <w:rPr>
          <w:rFonts w:ascii="Arial" w:hAnsi="Arial" w:cs="Arial"/>
          <w:sz w:val="26"/>
          <w:szCs w:val="26"/>
          <w:lang w:val="es-MX"/>
        </w:rPr>
        <w:t>OPERACIONES COMERCIALES</w:t>
      </w:r>
      <w:r>
        <w:rPr>
          <w:rFonts w:ascii="Arial" w:hAnsi="Arial" w:cs="Arial"/>
          <w:sz w:val="26"/>
          <w:szCs w:val="26"/>
          <w:lang w:val="es-MX"/>
        </w:rPr>
        <w:t xml:space="preserve"> </w:t>
      </w:r>
      <w:r w:rsidRPr="00667DC1">
        <w:rPr>
          <w:rFonts w:ascii="Arial" w:hAnsi="Arial" w:cs="Arial"/>
          <w:sz w:val="26"/>
          <w:szCs w:val="26"/>
          <w:lang w:val="es-MX"/>
        </w:rPr>
        <w:t xml:space="preserve">INTERNACIONALES </w:t>
      </w:r>
    </w:p>
    <w:p w:rsidR="00737BA0" w:rsidRDefault="00737BA0" w:rsidP="00737BA0">
      <w:pPr>
        <w:jc w:val="center"/>
        <w:rPr>
          <w:rFonts w:ascii="Arial" w:hAnsi="Arial" w:cs="Arial"/>
          <w:sz w:val="26"/>
          <w:szCs w:val="26"/>
          <w:lang w:val="es-MX"/>
        </w:rPr>
      </w:pPr>
      <w:r w:rsidRPr="00667DC1">
        <w:rPr>
          <w:rFonts w:ascii="Arial" w:hAnsi="Arial" w:cs="Arial"/>
          <w:sz w:val="26"/>
          <w:szCs w:val="26"/>
          <w:lang w:val="es-MX"/>
        </w:rPr>
        <w:t>ÁREA NEGOCIOS INTERNACIONALES</w:t>
      </w:r>
    </w:p>
    <w:p w:rsidR="00737BA0" w:rsidRPr="00667DC1" w:rsidRDefault="00737BA0" w:rsidP="00737BA0">
      <w:pPr>
        <w:jc w:val="center"/>
        <w:rPr>
          <w:rFonts w:ascii="Arial" w:hAnsi="Arial" w:cs="Arial"/>
          <w:sz w:val="26"/>
          <w:szCs w:val="26"/>
          <w:lang w:val="es-MX"/>
        </w:rPr>
      </w:pPr>
      <w:r>
        <w:rPr>
          <w:rFonts w:ascii="Arial" w:hAnsi="Arial" w:cs="Arial"/>
          <w:sz w:val="26"/>
          <w:szCs w:val="26"/>
          <w:lang w:val="es-MX"/>
        </w:rPr>
        <w:t>EN COMPETENCIAS PROFESIONALES</w:t>
      </w:r>
    </w:p>
    <w:p w:rsidR="00A60A1E" w:rsidRPr="0069520C" w:rsidRDefault="00A60A1E" w:rsidP="00DC0B16">
      <w:pPr>
        <w:jc w:val="center"/>
        <w:rPr>
          <w:rFonts w:ascii="Tahoma" w:hAnsi="Tahoma" w:cs="Tahoma"/>
          <w:b/>
          <w:lang w:val="es-MX"/>
        </w:rPr>
      </w:pPr>
    </w:p>
    <w:p w:rsidR="002C1695" w:rsidRPr="0069520C" w:rsidRDefault="002C1695" w:rsidP="00DC0B16">
      <w:pPr>
        <w:jc w:val="center"/>
        <w:rPr>
          <w:rFonts w:ascii="Tahoma" w:hAnsi="Tahoma" w:cs="Tahoma"/>
          <w:b/>
          <w:sz w:val="26"/>
          <w:szCs w:val="26"/>
          <w:lang w:val="es-MX"/>
        </w:rPr>
      </w:pPr>
      <w:r w:rsidRPr="0069520C">
        <w:rPr>
          <w:rFonts w:ascii="Tahoma" w:hAnsi="Tahoma" w:cs="Tahoma"/>
          <w:b/>
          <w:sz w:val="26"/>
          <w:szCs w:val="26"/>
          <w:lang w:val="es-MX"/>
        </w:rPr>
        <w:t>HOJA DE ASIGNATURA CON DESGLOSE DE UNIDADES TEMÁTICAS</w:t>
      </w:r>
    </w:p>
    <w:p w:rsidR="003B129D" w:rsidRPr="0069520C" w:rsidRDefault="003B129D" w:rsidP="00DC0B16">
      <w:pPr>
        <w:rPr>
          <w:rFonts w:ascii="Tahoma" w:hAnsi="Tahoma" w:cs="Tahoma"/>
          <w:lang w:val="es-MX"/>
        </w:rPr>
      </w:pPr>
    </w:p>
    <w:tbl>
      <w:tblPr>
        <w:tblW w:w="499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8"/>
        <w:gridCol w:w="6242"/>
      </w:tblGrid>
      <w:tr w:rsidR="00B7469A" w:rsidRPr="004A4D65">
        <w:trPr>
          <w:jc w:val="center"/>
        </w:trPr>
        <w:tc>
          <w:tcPr>
            <w:tcW w:w="1934" w:type="pct"/>
            <w:shd w:val="clear" w:color="auto" w:fill="D9D9D9"/>
          </w:tcPr>
          <w:p w:rsidR="00B7469A" w:rsidRPr="004A4D65" w:rsidRDefault="00B7469A" w:rsidP="003C17DD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jc w:val="both"/>
              <w:rPr>
                <w:rFonts w:ascii="Tahoma" w:hAnsi="Tahoma" w:cs="Tahoma"/>
                <w:b/>
                <w:lang w:val="es-MX"/>
              </w:rPr>
            </w:pPr>
            <w:r w:rsidRPr="004A4D65">
              <w:rPr>
                <w:rFonts w:ascii="Tahoma" w:hAnsi="Tahoma" w:cs="Tahoma"/>
                <w:b/>
                <w:lang w:val="es-MX"/>
              </w:rPr>
              <w:t>Nombre de la asignatura</w:t>
            </w:r>
          </w:p>
        </w:tc>
        <w:tc>
          <w:tcPr>
            <w:tcW w:w="3066" w:type="pct"/>
          </w:tcPr>
          <w:p w:rsidR="00B7469A" w:rsidRPr="000D322C" w:rsidRDefault="000D322C" w:rsidP="000D322C">
            <w:pPr>
              <w:jc w:val="both"/>
              <w:rPr>
                <w:rFonts w:ascii="Tahoma" w:hAnsi="Tahoma" w:cs="Tahoma"/>
                <w:b/>
                <w:lang w:val="es-MX"/>
              </w:rPr>
            </w:pPr>
            <w:r w:rsidRPr="000D322C">
              <w:rPr>
                <w:rFonts w:ascii="Tahoma" w:hAnsi="Tahoma" w:cs="Tahoma"/>
                <w:b/>
                <w:lang w:val="es-MX"/>
              </w:rPr>
              <w:t xml:space="preserve">Informática </w:t>
            </w:r>
            <w:r>
              <w:rPr>
                <w:rFonts w:ascii="Tahoma" w:hAnsi="Tahoma" w:cs="Tahoma"/>
                <w:b/>
                <w:lang w:val="es-MX"/>
              </w:rPr>
              <w:t>a</w:t>
            </w:r>
            <w:r w:rsidRPr="000D322C">
              <w:rPr>
                <w:rFonts w:ascii="Tahoma" w:hAnsi="Tahoma" w:cs="Tahoma"/>
                <w:b/>
                <w:lang w:val="es-MX"/>
              </w:rPr>
              <w:t>plicada</w:t>
            </w:r>
          </w:p>
        </w:tc>
      </w:tr>
      <w:tr w:rsidR="00B7469A" w:rsidRPr="004A4D65">
        <w:trPr>
          <w:jc w:val="center"/>
        </w:trPr>
        <w:tc>
          <w:tcPr>
            <w:tcW w:w="1934" w:type="pct"/>
            <w:shd w:val="clear" w:color="auto" w:fill="D9D9D9"/>
          </w:tcPr>
          <w:p w:rsidR="00B7469A" w:rsidRPr="004A4D65" w:rsidRDefault="00B7469A" w:rsidP="000D322C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jc w:val="both"/>
              <w:rPr>
                <w:rFonts w:ascii="Tahoma" w:hAnsi="Tahoma" w:cs="Tahoma"/>
                <w:b/>
                <w:lang w:val="es-MX"/>
              </w:rPr>
            </w:pPr>
            <w:r w:rsidRPr="004A4D65">
              <w:rPr>
                <w:rFonts w:ascii="Tahoma" w:hAnsi="Tahoma" w:cs="Tahoma"/>
                <w:b/>
                <w:lang w:val="es-MX"/>
              </w:rPr>
              <w:t>Competencias</w:t>
            </w:r>
            <w:r>
              <w:rPr>
                <w:rFonts w:ascii="Tahoma" w:hAnsi="Tahoma" w:cs="Tahoma"/>
                <w:b/>
                <w:lang w:val="es-MX"/>
              </w:rPr>
              <w:t xml:space="preserve"> </w:t>
            </w:r>
          </w:p>
        </w:tc>
        <w:tc>
          <w:tcPr>
            <w:tcW w:w="3066" w:type="pct"/>
          </w:tcPr>
          <w:p w:rsidR="00B7469A" w:rsidRPr="004A4D65" w:rsidRDefault="00AC1EEA" w:rsidP="003C17DD">
            <w:pPr>
              <w:jc w:val="both"/>
              <w:rPr>
                <w:rFonts w:ascii="Tahoma" w:hAnsi="Tahoma" w:cs="Tahoma"/>
                <w:lang w:val="es-MX"/>
              </w:rPr>
            </w:pPr>
            <w:r w:rsidRPr="00AC1EEA">
              <w:rPr>
                <w:rFonts w:ascii="Tahoma" w:hAnsi="Tahoma" w:cs="Tahoma"/>
                <w:lang w:val="es-MX"/>
              </w:rPr>
              <w:t xml:space="preserve">Planear las operaciones del comercio internacional a través de los elementos involucrados, el plan </w:t>
            </w:r>
            <w:r w:rsidR="003C17DD" w:rsidRPr="00AC1EEA">
              <w:rPr>
                <w:rFonts w:ascii="Tahoma" w:hAnsi="Tahoma" w:cs="Tahoma"/>
                <w:lang w:val="es-MX"/>
              </w:rPr>
              <w:t>logístico</w:t>
            </w:r>
            <w:r w:rsidRPr="00AC1EEA">
              <w:rPr>
                <w:rFonts w:ascii="Tahoma" w:hAnsi="Tahoma" w:cs="Tahoma"/>
                <w:lang w:val="es-MX"/>
              </w:rPr>
              <w:t xml:space="preserve"> y la legislación aplicable, para desarrollar los procesos de importación y exportación de bienes y servicios de las organizaciones.</w:t>
            </w:r>
          </w:p>
        </w:tc>
      </w:tr>
      <w:tr w:rsidR="00B7469A" w:rsidRPr="004A4D65">
        <w:trPr>
          <w:jc w:val="center"/>
        </w:trPr>
        <w:tc>
          <w:tcPr>
            <w:tcW w:w="1934" w:type="pct"/>
            <w:shd w:val="clear" w:color="auto" w:fill="D9D9D9"/>
          </w:tcPr>
          <w:p w:rsidR="00B7469A" w:rsidRPr="004A4D65" w:rsidRDefault="00B7469A" w:rsidP="003C17DD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jc w:val="both"/>
              <w:rPr>
                <w:rFonts w:ascii="Tahoma" w:hAnsi="Tahoma" w:cs="Tahoma"/>
                <w:b/>
                <w:lang w:val="es-MX"/>
              </w:rPr>
            </w:pPr>
            <w:r w:rsidRPr="004A4D65">
              <w:rPr>
                <w:rFonts w:ascii="Tahoma" w:hAnsi="Tahoma" w:cs="Tahoma"/>
                <w:b/>
                <w:lang w:val="es-MX"/>
              </w:rPr>
              <w:t>Cuatrimestre</w:t>
            </w:r>
          </w:p>
        </w:tc>
        <w:tc>
          <w:tcPr>
            <w:tcW w:w="3066" w:type="pct"/>
          </w:tcPr>
          <w:p w:rsidR="00B7469A" w:rsidRPr="004A4D65" w:rsidRDefault="000D322C" w:rsidP="000D322C">
            <w:pPr>
              <w:jc w:val="center"/>
              <w:rPr>
                <w:rFonts w:ascii="Tahoma" w:hAnsi="Tahoma" w:cs="Tahoma"/>
                <w:lang w:val="es-MX"/>
              </w:rPr>
            </w:pPr>
            <w:r>
              <w:rPr>
                <w:rFonts w:ascii="Tahoma" w:hAnsi="Tahoma" w:cs="Tahoma"/>
                <w:lang w:val="es-MX"/>
              </w:rPr>
              <w:t>Segundo</w:t>
            </w:r>
          </w:p>
        </w:tc>
      </w:tr>
      <w:tr w:rsidR="00B7469A" w:rsidRPr="004A4D65">
        <w:trPr>
          <w:jc w:val="center"/>
        </w:trPr>
        <w:tc>
          <w:tcPr>
            <w:tcW w:w="1934" w:type="pct"/>
            <w:shd w:val="clear" w:color="auto" w:fill="D9D9D9"/>
          </w:tcPr>
          <w:p w:rsidR="00B7469A" w:rsidRPr="004A4D65" w:rsidRDefault="00B7469A" w:rsidP="003C17DD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jc w:val="both"/>
              <w:rPr>
                <w:rFonts w:ascii="Tahoma" w:hAnsi="Tahoma" w:cs="Tahoma"/>
                <w:b/>
                <w:lang w:val="es-MX"/>
              </w:rPr>
            </w:pPr>
            <w:r w:rsidRPr="004A4D65">
              <w:rPr>
                <w:rFonts w:ascii="Tahoma" w:hAnsi="Tahoma" w:cs="Tahoma"/>
                <w:b/>
                <w:lang w:val="es-MX"/>
              </w:rPr>
              <w:t>Horas Prácticas</w:t>
            </w:r>
          </w:p>
        </w:tc>
        <w:tc>
          <w:tcPr>
            <w:tcW w:w="3066" w:type="pct"/>
          </w:tcPr>
          <w:p w:rsidR="00B7469A" w:rsidRPr="004A4D65" w:rsidRDefault="00A65EF4" w:rsidP="000D322C">
            <w:pPr>
              <w:jc w:val="center"/>
              <w:rPr>
                <w:rFonts w:ascii="Tahoma" w:hAnsi="Tahoma" w:cs="Tahoma"/>
                <w:lang w:val="es-MX"/>
              </w:rPr>
            </w:pPr>
            <w:r>
              <w:rPr>
                <w:rFonts w:ascii="Tahoma" w:hAnsi="Tahoma" w:cs="Tahoma"/>
                <w:lang w:val="es-MX"/>
              </w:rPr>
              <w:t>48</w:t>
            </w:r>
          </w:p>
        </w:tc>
      </w:tr>
      <w:tr w:rsidR="00B7469A" w:rsidRPr="004A4D65">
        <w:trPr>
          <w:jc w:val="center"/>
        </w:trPr>
        <w:tc>
          <w:tcPr>
            <w:tcW w:w="1934" w:type="pct"/>
            <w:shd w:val="clear" w:color="auto" w:fill="D9D9D9"/>
          </w:tcPr>
          <w:p w:rsidR="00B7469A" w:rsidRPr="004A4D65" w:rsidRDefault="00B7469A" w:rsidP="003C17DD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jc w:val="both"/>
              <w:rPr>
                <w:rFonts w:ascii="Tahoma" w:hAnsi="Tahoma" w:cs="Tahoma"/>
                <w:b/>
                <w:lang w:val="es-MX"/>
              </w:rPr>
            </w:pPr>
            <w:r w:rsidRPr="004A4D65">
              <w:rPr>
                <w:rFonts w:ascii="Tahoma" w:hAnsi="Tahoma" w:cs="Tahoma"/>
                <w:b/>
                <w:lang w:val="es-MX"/>
              </w:rPr>
              <w:t>Horas Teóricas</w:t>
            </w:r>
          </w:p>
        </w:tc>
        <w:tc>
          <w:tcPr>
            <w:tcW w:w="3066" w:type="pct"/>
          </w:tcPr>
          <w:p w:rsidR="00B7469A" w:rsidRPr="004A4D65" w:rsidRDefault="00A65EF4" w:rsidP="000D322C">
            <w:pPr>
              <w:jc w:val="center"/>
              <w:rPr>
                <w:rFonts w:ascii="Tahoma" w:hAnsi="Tahoma" w:cs="Tahoma"/>
                <w:lang w:val="es-MX"/>
              </w:rPr>
            </w:pPr>
            <w:r>
              <w:rPr>
                <w:rFonts w:ascii="Tahoma" w:hAnsi="Tahoma" w:cs="Tahoma"/>
                <w:lang w:val="es-MX"/>
              </w:rPr>
              <w:t>27</w:t>
            </w:r>
          </w:p>
        </w:tc>
      </w:tr>
      <w:tr w:rsidR="00B7469A" w:rsidRPr="004A4D65">
        <w:trPr>
          <w:jc w:val="center"/>
        </w:trPr>
        <w:tc>
          <w:tcPr>
            <w:tcW w:w="1934" w:type="pct"/>
            <w:shd w:val="clear" w:color="auto" w:fill="D9D9D9"/>
          </w:tcPr>
          <w:p w:rsidR="00B7469A" w:rsidRPr="004A4D65" w:rsidRDefault="00B7469A" w:rsidP="003C17DD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jc w:val="both"/>
              <w:rPr>
                <w:rFonts w:ascii="Tahoma" w:hAnsi="Tahoma" w:cs="Tahoma"/>
                <w:b/>
                <w:lang w:val="es-MX"/>
              </w:rPr>
            </w:pPr>
            <w:r w:rsidRPr="004A4D65">
              <w:rPr>
                <w:rFonts w:ascii="Tahoma" w:hAnsi="Tahoma" w:cs="Tahoma"/>
                <w:b/>
                <w:lang w:val="es-MX"/>
              </w:rPr>
              <w:t>Horas Totales</w:t>
            </w:r>
          </w:p>
        </w:tc>
        <w:tc>
          <w:tcPr>
            <w:tcW w:w="3066" w:type="pct"/>
          </w:tcPr>
          <w:p w:rsidR="00B7469A" w:rsidRPr="004A4D65" w:rsidRDefault="00A65EF4" w:rsidP="000D322C">
            <w:pPr>
              <w:jc w:val="center"/>
              <w:rPr>
                <w:rFonts w:ascii="Tahoma" w:hAnsi="Tahoma" w:cs="Tahoma"/>
                <w:lang w:val="es-MX"/>
              </w:rPr>
            </w:pPr>
            <w:r>
              <w:rPr>
                <w:rFonts w:ascii="Tahoma" w:hAnsi="Tahoma" w:cs="Tahoma"/>
                <w:lang w:val="es-MX"/>
              </w:rPr>
              <w:t>75</w:t>
            </w:r>
          </w:p>
        </w:tc>
      </w:tr>
      <w:tr w:rsidR="00B7469A" w:rsidRPr="004A4D65">
        <w:trPr>
          <w:jc w:val="center"/>
        </w:trPr>
        <w:tc>
          <w:tcPr>
            <w:tcW w:w="1934" w:type="pct"/>
            <w:shd w:val="clear" w:color="auto" w:fill="D9D9D9"/>
          </w:tcPr>
          <w:p w:rsidR="003417AE" w:rsidRPr="003417AE" w:rsidRDefault="00B7469A" w:rsidP="003C17DD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jc w:val="both"/>
              <w:rPr>
                <w:rFonts w:ascii="Tahoma" w:hAnsi="Tahoma" w:cs="Tahoma"/>
                <w:b/>
                <w:lang w:val="es-MX"/>
              </w:rPr>
            </w:pPr>
            <w:r w:rsidRPr="004A4D65">
              <w:rPr>
                <w:rFonts w:ascii="Tahoma" w:hAnsi="Tahoma" w:cs="Tahoma"/>
                <w:b/>
                <w:lang w:val="es-MX"/>
              </w:rPr>
              <w:t>Horas Totales por Semana Cuatrimestre</w:t>
            </w:r>
          </w:p>
        </w:tc>
        <w:tc>
          <w:tcPr>
            <w:tcW w:w="3066" w:type="pct"/>
          </w:tcPr>
          <w:p w:rsidR="003417AE" w:rsidRPr="004A4D65" w:rsidRDefault="00A65EF4" w:rsidP="000D322C">
            <w:pPr>
              <w:jc w:val="center"/>
              <w:rPr>
                <w:rFonts w:ascii="Tahoma" w:hAnsi="Tahoma" w:cs="Tahoma"/>
                <w:lang w:val="es-MX"/>
              </w:rPr>
            </w:pPr>
            <w:r>
              <w:rPr>
                <w:rFonts w:ascii="Tahoma" w:hAnsi="Tahoma" w:cs="Tahoma"/>
                <w:lang w:val="es-MX"/>
              </w:rPr>
              <w:t>5</w:t>
            </w:r>
          </w:p>
        </w:tc>
      </w:tr>
      <w:tr w:rsidR="003417AE" w:rsidRPr="004A4D65">
        <w:trPr>
          <w:jc w:val="center"/>
        </w:trPr>
        <w:tc>
          <w:tcPr>
            <w:tcW w:w="1934" w:type="pct"/>
            <w:shd w:val="clear" w:color="auto" w:fill="D9D9D9"/>
          </w:tcPr>
          <w:p w:rsidR="003417AE" w:rsidRPr="004A4D65" w:rsidRDefault="003417AE" w:rsidP="003C17DD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jc w:val="both"/>
              <w:rPr>
                <w:rFonts w:ascii="Tahoma" w:hAnsi="Tahoma" w:cs="Tahoma"/>
                <w:b/>
                <w:lang w:val="es-MX"/>
              </w:rPr>
            </w:pPr>
            <w:r>
              <w:rPr>
                <w:rFonts w:ascii="Tahoma" w:hAnsi="Tahoma" w:cs="Tahoma"/>
                <w:b/>
                <w:lang w:val="es-MX"/>
              </w:rPr>
              <w:t>Objetivo de la Asignatura</w:t>
            </w:r>
          </w:p>
        </w:tc>
        <w:tc>
          <w:tcPr>
            <w:tcW w:w="3066" w:type="pct"/>
          </w:tcPr>
          <w:p w:rsidR="003417AE" w:rsidRDefault="003C17DD" w:rsidP="003C17DD">
            <w:pPr>
              <w:jc w:val="both"/>
              <w:rPr>
                <w:rFonts w:ascii="Tahoma" w:hAnsi="Tahoma" w:cs="Tahoma"/>
                <w:lang w:val="es-MX"/>
              </w:rPr>
            </w:pPr>
            <w:r w:rsidRPr="003C17DD">
              <w:rPr>
                <w:rFonts w:ascii="Tahoma" w:hAnsi="Tahoma" w:cs="Tahoma"/>
                <w:lang w:val="es-MX"/>
              </w:rPr>
              <w:t>El alumno administrará información a través de diagramas de flujo, hoja de cálculo avanzada y servicios de internet, para el manejo electrónico de datos y contribuir a la operatividad de la organización</w:t>
            </w:r>
            <w:r>
              <w:rPr>
                <w:rFonts w:ascii="Tahoma" w:hAnsi="Tahoma" w:cs="Tahoma"/>
                <w:lang w:val="es-MX"/>
              </w:rPr>
              <w:t>.</w:t>
            </w:r>
          </w:p>
        </w:tc>
      </w:tr>
    </w:tbl>
    <w:p w:rsidR="00E25E9D" w:rsidRPr="0069520C" w:rsidRDefault="00E25E9D" w:rsidP="00DC0B16">
      <w:pPr>
        <w:rPr>
          <w:rFonts w:ascii="Tahoma" w:hAnsi="Tahoma" w:cs="Tahoma"/>
          <w:lang w:val="es-MX"/>
        </w:rPr>
      </w:pPr>
    </w:p>
    <w:p w:rsidR="00D74B69" w:rsidRPr="0069520C" w:rsidRDefault="00D74B69" w:rsidP="00DC0B16">
      <w:pPr>
        <w:rPr>
          <w:rFonts w:ascii="Tahoma" w:hAnsi="Tahoma" w:cs="Tahoma"/>
          <w:lang w:val="es-MX"/>
        </w:rPr>
      </w:pPr>
    </w:p>
    <w:p w:rsidR="006C23D3" w:rsidRPr="0069520C" w:rsidRDefault="006C23D3" w:rsidP="00DC0B16">
      <w:pPr>
        <w:rPr>
          <w:rFonts w:ascii="Tahoma" w:hAnsi="Tahoma" w:cs="Tahoma"/>
          <w:lang w:val="es-MX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68"/>
        <w:gridCol w:w="1412"/>
        <w:gridCol w:w="1414"/>
        <w:gridCol w:w="1418"/>
      </w:tblGrid>
      <w:tr w:rsidR="00784617" w:rsidRPr="0069520C">
        <w:trPr>
          <w:jc w:val="center"/>
        </w:trPr>
        <w:tc>
          <w:tcPr>
            <w:tcW w:w="2902" w:type="pct"/>
            <w:vMerge w:val="restart"/>
            <w:shd w:val="clear" w:color="auto" w:fill="D9D9D9"/>
            <w:vAlign w:val="center"/>
          </w:tcPr>
          <w:p w:rsidR="00784617" w:rsidRPr="0069520C" w:rsidRDefault="00784617" w:rsidP="00DC0B16">
            <w:pPr>
              <w:jc w:val="center"/>
              <w:rPr>
                <w:rFonts w:ascii="Tahoma" w:hAnsi="Tahoma" w:cs="Tahoma"/>
                <w:b/>
                <w:lang w:val="es-MX"/>
              </w:rPr>
            </w:pPr>
            <w:r w:rsidRPr="0069520C">
              <w:rPr>
                <w:rFonts w:ascii="Tahoma" w:hAnsi="Tahoma" w:cs="Tahoma"/>
                <w:b/>
                <w:lang w:val="es-MX"/>
              </w:rPr>
              <w:t>Unidades Temáticas</w:t>
            </w:r>
          </w:p>
        </w:tc>
        <w:tc>
          <w:tcPr>
            <w:tcW w:w="2098" w:type="pct"/>
            <w:gridSpan w:val="3"/>
            <w:shd w:val="clear" w:color="auto" w:fill="D9D9D9"/>
            <w:vAlign w:val="center"/>
          </w:tcPr>
          <w:p w:rsidR="00784617" w:rsidRPr="0069520C" w:rsidRDefault="00784617" w:rsidP="00DC0B16">
            <w:pPr>
              <w:jc w:val="center"/>
              <w:rPr>
                <w:rFonts w:ascii="Tahoma" w:hAnsi="Tahoma" w:cs="Tahoma"/>
                <w:b/>
                <w:lang w:val="es-MX"/>
              </w:rPr>
            </w:pPr>
            <w:r w:rsidRPr="0069520C">
              <w:rPr>
                <w:rFonts w:ascii="Tahoma" w:hAnsi="Tahoma" w:cs="Tahoma"/>
                <w:b/>
                <w:lang w:val="es-MX"/>
              </w:rPr>
              <w:t>Horas</w:t>
            </w:r>
          </w:p>
        </w:tc>
      </w:tr>
      <w:tr w:rsidR="00784617" w:rsidRPr="0069520C">
        <w:trPr>
          <w:jc w:val="center"/>
        </w:trPr>
        <w:tc>
          <w:tcPr>
            <w:tcW w:w="2902" w:type="pct"/>
            <w:vMerge/>
            <w:shd w:val="clear" w:color="auto" w:fill="D9D9D9"/>
            <w:vAlign w:val="center"/>
          </w:tcPr>
          <w:p w:rsidR="00784617" w:rsidRPr="0069520C" w:rsidRDefault="00784617" w:rsidP="00DC0B16">
            <w:pPr>
              <w:jc w:val="center"/>
              <w:rPr>
                <w:rFonts w:ascii="Tahoma" w:hAnsi="Tahoma" w:cs="Tahoma"/>
                <w:b/>
                <w:lang w:val="es-MX"/>
              </w:rPr>
            </w:pPr>
          </w:p>
        </w:tc>
        <w:tc>
          <w:tcPr>
            <w:tcW w:w="698" w:type="pct"/>
            <w:shd w:val="clear" w:color="auto" w:fill="D9D9D9"/>
            <w:vAlign w:val="center"/>
          </w:tcPr>
          <w:p w:rsidR="00784617" w:rsidRPr="0069520C" w:rsidRDefault="00784617" w:rsidP="00741C67">
            <w:pPr>
              <w:jc w:val="center"/>
              <w:rPr>
                <w:rFonts w:ascii="Tahoma" w:hAnsi="Tahoma" w:cs="Tahoma"/>
                <w:b/>
                <w:lang w:val="es-MX"/>
              </w:rPr>
            </w:pPr>
            <w:r w:rsidRPr="0069520C">
              <w:rPr>
                <w:rFonts w:ascii="Tahoma" w:hAnsi="Tahoma" w:cs="Tahoma"/>
                <w:b/>
                <w:lang w:val="es-MX"/>
              </w:rPr>
              <w:t>Prácticas</w:t>
            </w:r>
          </w:p>
        </w:tc>
        <w:tc>
          <w:tcPr>
            <w:tcW w:w="699" w:type="pct"/>
            <w:shd w:val="clear" w:color="auto" w:fill="D9D9D9"/>
            <w:vAlign w:val="center"/>
          </w:tcPr>
          <w:p w:rsidR="00784617" w:rsidRPr="0069520C" w:rsidRDefault="00784617" w:rsidP="00741C67">
            <w:pPr>
              <w:jc w:val="center"/>
              <w:rPr>
                <w:rFonts w:ascii="Tahoma" w:hAnsi="Tahoma" w:cs="Tahoma"/>
                <w:b/>
                <w:lang w:val="es-MX"/>
              </w:rPr>
            </w:pPr>
            <w:r w:rsidRPr="0069520C">
              <w:rPr>
                <w:rFonts w:ascii="Tahoma" w:hAnsi="Tahoma" w:cs="Tahoma"/>
                <w:b/>
                <w:lang w:val="es-MX"/>
              </w:rPr>
              <w:t>Teóricas</w:t>
            </w:r>
          </w:p>
        </w:tc>
        <w:tc>
          <w:tcPr>
            <w:tcW w:w="701" w:type="pct"/>
            <w:shd w:val="clear" w:color="auto" w:fill="D9D9D9"/>
            <w:vAlign w:val="center"/>
          </w:tcPr>
          <w:p w:rsidR="00784617" w:rsidRPr="0069520C" w:rsidRDefault="00784617" w:rsidP="00741C67">
            <w:pPr>
              <w:jc w:val="center"/>
              <w:rPr>
                <w:rFonts w:ascii="Tahoma" w:hAnsi="Tahoma" w:cs="Tahoma"/>
                <w:b/>
                <w:lang w:val="es-MX"/>
              </w:rPr>
            </w:pPr>
            <w:r w:rsidRPr="0069520C">
              <w:rPr>
                <w:rFonts w:ascii="Tahoma" w:hAnsi="Tahoma" w:cs="Tahoma"/>
                <w:b/>
                <w:lang w:val="es-MX"/>
              </w:rPr>
              <w:t>Totales</w:t>
            </w:r>
          </w:p>
        </w:tc>
      </w:tr>
      <w:tr w:rsidR="00B7469A" w:rsidRPr="0069520C">
        <w:trPr>
          <w:jc w:val="center"/>
        </w:trPr>
        <w:tc>
          <w:tcPr>
            <w:tcW w:w="2902" w:type="pct"/>
          </w:tcPr>
          <w:p w:rsidR="00B7469A" w:rsidRPr="004A4D65" w:rsidRDefault="00A65EF4" w:rsidP="003E7828">
            <w:pPr>
              <w:pStyle w:val="Ttulo1"/>
              <w:numPr>
                <w:ilvl w:val="0"/>
                <w:numId w:val="5"/>
              </w:numPr>
              <w:jc w:val="left"/>
              <w:rPr>
                <w:rFonts w:ascii="Tahoma" w:hAnsi="Tahoma" w:cs="Tahoma"/>
                <w:sz w:val="24"/>
                <w:lang w:val="es-MX"/>
              </w:rPr>
            </w:pPr>
            <w:r>
              <w:rPr>
                <w:rFonts w:ascii="Tahoma" w:hAnsi="Tahoma" w:cs="Tahoma"/>
                <w:sz w:val="24"/>
                <w:lang w:val="es-MX"/>
              </w:rPr>
              <w:t>D</w:t>
            </w:r>
            <w:r w:rsidRPr="00A65EF4">
              <w:rPr>
                <w:rFonts w:ascii="Tahoma" w:hAnsi="Tahoma" w:cs="Tahoma"/>
                <w:sz w:val="24"/>
                <w:lang w:val="es-MX"/>
              </w:rPr>
              <w:t>iagramas de flujo</w:t>
            </w:r>
          </w:p>
        </w:tc>
        <w:tc>
          <w:tcPr>
            <w:tcW w:w="698" w:type="pct"/>
          </w:tcPr>
          <w:p w:rsidR="00B7469A" w:rsidRPr="004A4D65" w:rsidRDefault="00A65EF4" w:rsidP="00B65E7A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5</w:t>
            </w:r>
          </w:p>
        </w:tc>
        <w:tc>
          <w:tcPr>
            <w:tcW w:w="699" w:type="pct"/>
          </w:tcPr>
          <w:p w:rsidR="00B7469A" w:rsidRPr="004A4D65" w:rsidRDefault="00A65EF4" w:rsidP="003E7828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5</w:t>
            </w:r>
          </w:p>
        </w:tc>
        <w:tc>
          <w:tcPr>
            <w:tcW w:w="701" w:type="pct"/>
          </w:tcPr>
          <w:p w:rsidR="00B7469A" w:rsidRPr="004A4D65" w:rsidRDefault="00A65EF4" w:rsidP="003E7828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10</w:t>
            </w:r>
          </w:p>
        </w:tc>
      </w:tr>
      <w:tr w:rsidR="00B7469A" w:rsidRPr="0069520C">
        <w:trPr>
          <w:jc w:val="center"/>
        </w:trPr>
        <w:tc>
          <w:tcPr>
            <w:tcW w:w="2902" w:type="pct"/>
          </w:tcPr>
          <w:p w:rsidR="00B7469A" w:rsidRPr="004A4D65" w:rsidRDefault="00A65EF4" w:rsidP="00D161E7">
            <w:pPr>
              <w:pStyle w:val="Ttulo1"/>
              <w:jc w:val="left"/>
              <w:rPr>
                <w:rFonts w:ascii="Tahoma" w:hAnsi="Tahoma" w:cs="Tahoma"/>
                <w:sz w:val="24"/>
                <w:lang w:val="es-MX"/>
              </w:rPr>
            </w:pPr>
            <w:r w:rsidRPr="00A65EF4">
              <w:rPr>
                <w:rFonts w:ascii="Tahoma" w:hAnsi="Tahoma" w:cs="Tahoma"/>
                <w:sz w:val="24"/>
                <w:lang w:val="es-MX"/>
              </w:rPr>
              <w:t>Hoja de cálculo avanzada</w:t>
            </w:r>
          </w:p>
        </w:tc>
        <w:tc>
          <w:tcPr>
            <w:tcW w:w="698" w:type="pct"/>
          </w:tcPr>
          <w:p w:rsidR="00B7469A" w:rsidRPr="004A4D65" w:rsidRDefault="00A65EF4" w:rsidP="003E7828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35</w:t>
            </w:r>
          </w:p>
        </w:tc>
        <w:tc>
          <w:tcPr>
            <w:tcW w:w="699" w:type="pct"/>
          </w:tcPr>
          <w:p w:rsidR="00B7469A" w:rsidRPr="004A4D65" w:rsidRDefault="00A65EF4" w:rsidP="003E7828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15</w:t>
            </w:r>
          </w:p>
        </w:tc>
        <w:tc>
          <w:tcPr>
            <w:tcW w:w="701" w:type="pct"/>
          </w:tcPr>
          <w:p w:rsidR="00B7469A" w:rsidRPr="004A4D65" w:rsidRDefault="00A65EF4" w:rsidP="003E7828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50</w:t>
            </w:r>
          </w:p>
        </w:tc>
      </w:tr>
      <w:tr w:rsidR="003517B7" w:rsidRPr="0069520C">
        <w:trPr>
          <w:jc w:val="center"/>
        </w:trPr>
        <w:tc>
          <w:tcPr>
            <w:tcW w:w="2902" w:type="pct"/>
          </w:tcPr>
          <w:p w:rsidR="003517B7" w:rsidRPr="000A4211" w:rsidRDefault="00A65EF4" w:rsidP="004C5016">
            <w:pPr>
              <w:pStyle w:val="Ttulo1"/>
              <w:jc w:val="left"/>
              <w:rPr>
                <w:rFonts w:ascii="Tahoma" w:hAnsi="Tahoma" w:cs="Tahoma"/>
                <w:sz w:val="24"/>
                <w:lang w:val="es-MX"/>
              </w:rPr>
            </w:pPr>
            <w:r w:rsidRPr="00A65EF4">
              <w:rPr>
                <w:rFonts w:ascii="Tahoma" w:hAnsi="Tahoma" w:cs="Tahoma"/>
                <w:sz w:val="24"/>
                <w:lang w:val="es-MX"/>
              </w:rPr>
              <w:t>Internet</w:t>
            </w:r>
          </w:p>
        </w:tc>
        <w:tc>
          <w:tcPr>
            <w:tcW w:w="698" w:type="pct"/>
          </w:tcPr>
          <w:p w:rsidR="003517B7" w:rsidRDefault="00A65EF4" w:rsidP="003E7828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8</w:t>
            </w:r>
          </w:p>
        </w:tc>
        <w:tc>
          <w:tcPr>
            <w:tcW w:w="699" w:type="pct"/>
          </w:tcPr>
          <w:p w:rsidR="003517B7" w:rsidRDefault="00A65EF4" w:rsidP="003E7828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7</w:t>
            </w:r>
          </w:p>
        </w:tc>
        <w:tc>
          <w:tcPr>
            <w:tcW w:w="701" w:type="pct"/>
          </w:tcPr>
          <w:p w:rsidR="003517B7" w:rsidRDefault="00A65EF4" w:rsidP="003E7828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15</w:t>
            </w:r>
          </w:p>
        </w:tc>
      </w:tr>
      <w:tr w:rsidR="00B7469A" w:rsidRPr="0069520C">
        <w:trPr>
          <w:jc w:val="center"/>
        </w:trPr>
        <w:tc>
          <w:tcPr>
            <w:tcW w:w="2902" w:type="pct"/>
            <w:tcBorders>
              <w:left w:val="nil"/>
              <w:bottom w:val="nil"/>
              <w:right w:val="nil"/>
            </w:tcBorders>
          </w:tcPr>
          <w:p w:rsidR="00B7469A" w:rsidRPr="0069520C" w:rsidRDefault="00B7469A" w:rsidP="00DC0B16">
            <w:pPr>
              <w:jc w:val="right"/>
              <w:rPr>
                <w:rFonts w:ascii="Tahoma" w:hAnsi="Tahoma" w:cs="Tahoma"/>
                <w:b/>
                <w:bCs/>
                <w:lang w:val="es-MX"/>
              </w:rPr>
            </w:pPr>
            <w:r w:rsidRPr="0069520C">
              <w:rPr>
                <w:rFonts w:ascii="Tahoma" w:hAnsi="Tahoma" w:cs="Tahoma"/>
                <w:b/>
                <w:bCs/>
                <w:lang w:val="es-MX"/>
              </w:rPr>
              <w:t>Totales</w:t>
            </w:r>
          </w:p>
        </w:tc>
        <w:tc>
          <w:tcPr>
            <w:tcW w:w="698" w:type="pct"/>
            <w:tcBorders>
              <w:left w:val="nil"/>
              <w:bottom w:val="nil"/>
              <w:right w:val="nil"/>
            </w:tcBorders>
          </w:tcPr>
          <w:p w:rsidR="00B7469A" w:rsidRPr="0069520C" w:rsidRDefault="00A65EF4" w:rsidP="00A46676">
            <w:pPr>
              <w:jc w:val="center"/>
              <w:rPr>
                <w:rFonts w:ascii="Tahoma" w:hAnsi="Tahoma" w:cs="Tahoma"/>
                <w:b/>
                <w:bCs/>
                <w:lang w:val="es-MX"/>
              </w:rPr>
            </w:pPr>
            <w:r>
              <w:rPr>
                <w:rFonts w:ascii="Tahoma" w:hAnsi="Tahoma" w:cs="Tahoma"/>
                <w:b/>
                <w:bCs/>
                <w:lang w:val="es-MX"/>
              </w:rPr>
              <w:t>48</w:t>
            </w:r>
          </w:p>
        </w:tc>
        <w:tc>
          <w:tcPr>
            <w:tcW w:w="699" w:type="pct"/>
            <w:tcBorders>
              <w:left w:val="nil"/>
              <w:bottom w:val="nil"/>
              <w:right w:val="nil"/>
            </w:tcBorders>
          </w:tcPr>
          <w:p w:rsidR="00B7469A" w:rsidRPr="0069520C" w:rsidRDefault="00A65EF4" w:rsidP="00741C67">
            <w:pPr>
              <w:jc w:val="center"/>
              <w:rPr>
                <w:rFonts w:ascii="Tahoma" w:hAnsi="Tahoma" w:cs="Tahoma"/>
                <w:b/>
                <w:bCs/>
                <w:lang w:val="es-MX"/>
              </w:rPr>
            </w:pPr>
            <w:r>
              <w:rPr>
                <w:rFonts w:ascii="Tahoma" w:hAnsi="Tahoma" w:cs="Tahoma"/>
                <w:b/>
                <w:bCs/>
                <w:lang w:val="es-MX"/>
              </w:rPr>
              <w:t>27</w:t>
            </w:r>
          </w:p>
        </w:tc>
        <w:tc>
          <w:tcPr>
            <w:tcW w:w="701" w:type="pct"/>
            <w:tcBorders>
              <w:left w:val="nil"/>
              <w:bottom w:val="nil"/>
              <w:right w:val="nil"/>
            </w:tcBorders>
          </w:tcPr>
          <w:p w:rsidR="00B7469A" w:rsidRPr="0069520C" w:rsidRDefault="00A65EF4" w:rsidP="00741C67">
            <w:pPr>
              <w:jc w:val="center"/>
              <w:rPr>
                <w:rFonts w:ascii="Tahoma" w:hAnsi="Tahoma" w:cs="Tahoma"/>
                <w:b/>
                <w:bCs/>
                <w:lang w:val="es-MX"/>
              </w:rPr>
            </w:pPr>
            <w:r>
              <w:rPr>
                <w:rFonts w:ascii="Tahoma" w:hAnsi="Tahoma" w:cs="Tahoma"/>
                <w:b/>
                <w:bCs/>
                <w:lang w:val="es-MX"/>
              </w:rPr>
              <w:t>75</w:t>
            </w:r>
          </w:p>
        </w:tc>
      </w:tr>
    </w:tbl>
    <w:p w:rsidR="00F37C1D" w:rsidRPr="009D5D27" w:rsidRDefault="00555B1C" w:rsidP="00F37C1D">
      <w:pPr>
        <w:pStyle w:val="Ttulo1"/>
        <w:numPr>
          <w:ilvl w:val="0"/>
          <w:numId w:val="0"/>
        </w:numPr>
        <w:rPr>
          <w:rFonts w:ascii="Tahoma" w:hAnsi="Tahoma" w:cs="Tahoma"/>
          <w:color w:val="000000"/>
          <w:sz w:val="28"/>
          <w:szCs w:val="28"/>
          <w:lang w:val="es-MX"/>
        </w:rPr>
      </w:pPr>
      <w:r w:rsidRPr="0069520C">
        <w:rPr>
          <w:rFonts w:ascii="Tahoma" w:hAnsi="Tahoma" w:cs="Tahoma"/>
          <w:sz w:val="28"/>
          <w:szCs w:val="28"/>
          <w:lang w:val="es-MX"/>
        </w:rPr>
        <w:br w:type="page"/>
      </w:r>
      <w:r w:rsidR="003266AB">
        <w:rPr>
          <w:rFonts w:ascii="Tahoma" w:hAnsi="Tahoma" w:cs="Tahoma"/>
          <w:color w:val="000000"/>
          <w:sz w:val="28"/>
          <w:szCs w:val="28"/>
          <w:lang w:val="es-MX"/>
        </w:rPr>
        <w:lastRenderedPageBreak/>
        <w:t>INFORMÁTICA APLICADA</w:t>
      </w:r>
    </w:p>
    <w:p w:rsidR="00E75AF5" w:rsidRPr="0069520C" w:rsidRDefault="00E75AF5" w:rsidP="00441B56">
      <w:pPr>
        <w:pStyle w:val="Ttulo1"/>
        <w:numPr>
          <w:ilvl w:val="0"/>
          <w:numId w:val="0"/>
        </w:numPr>
        <w:rPr>
          <w:rFonts w:ascii="Tahoma" w:hAnsi="Tahoma" w:cs="Tahoma"/>
          <w:sz w:val="28"/>
          <w:szCs w:val="28"/>
          <w:lang w:val="es-MX"/>
        </w:rPr>
      </w:pPr>
    </w:p>
    <w:p w:rsidR="002C1695" w:rsidRPr="0069520C" w:rsidRDefault="002C1695" w:rsidP="00DC0B16">
      <w:pPr>
        <w:jc w:val="center"/>
        <w:rPr>
          <w:rFonts w:ascii="Tahoma" w:hAnsi="Tahoma" w:cs="Tahoma"/>
          <w:b/>
          <w:sz w:val="26"/>
          <w:szCs w:val="26"/>
          <w:lang w:val="es-MX"/>
        </w:rPr>
      </w:pPr>
      <w:r w:rsidRPr="0069520C">
        <w:rPr>
          <w:rFonts w:ascii="Tahoma" w:hAnsi="Tahoma" w:cs="Tahoma"/>
          <w:b/>
          <w:sz w:val="26"/>
          <w:szCs w:val="26"/>
          <w:lang w:val="es-MX"/>
        </w:rPr>
        <w:t xml:space="preserve">UNIDADES TEMÁTICAS </w:t>
      </w:r>
    </w:p>
    <w:p w:rsidR="002C1695" w:rsidRPr="0069520C" w:rsidRDefault="002C1695" w:rsidP="00DC0B16">
      <w:pPr>
        <w:rPr>
          <w:rFonts w:ascii="Tahoma" w:hAnsi="Tahoma" w:cs="Tahoma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7"/>
        <w:gridCol w:w="7401"/>
      </w:tblGrid>
      <w:tr w:rsidR="00224178" w:rsidRPr="009D5D27" w:rsidTr="00882451">
        <w:tc>
          <w:tcPr>
            <w:tcW w:w="1368" w:type="pct"/>
            <w:vAlign w:val="center"/>
          </w:tcPr>
          <w:p w:rsidR="00224178" w:rsidRPr="009D5D27" w:rsidRDefault="00224178" w:rsidP="003E7828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Tahoma" w:hAnsi="Tahoma" w:cs="Tahoma"/>
                <w:b/>
                <w:color w:val="000000"/>
                <w:lang w:val="es-MX"/>
              </w:rPr>
            </w:pPr>
            <w:r w:rsidRPr="009D5D27">
              <w:rPr>
                <w:rFonts w:ascii="Tahoma" w:hAnsi="Tahoma" w:cs="Tahoma"/>
                <w:b/>
                <w:color w:val="000000"/>
                <w:lang w:val="es-MX"/>
              </w:rPr>
              <w:t>Unidad Temática</w:t>
            </w:r>
          </w:p>
        </w:tc>
        <w:tc>
          <w:tcPr>
            <w:tcW w:w="3632" w:type="pct"/>
          </w:tcPr>
          <w:p w:rsidR="00224178" w:rsidRPr="004A4D65" w:rsidRDefault="002C6443" w:rsidP="002C6443">
            <w:pPr>
              <w:pStyle w:val="Ttulo1"/>
              <w:numPr>
                <w:ilvl w:val="0"/>
                <w:numId w:val="0"/>
              </w:numPr>
              <w:jc w:val="left"/>
              <w:rPr>
                <w:rFonts w:ascii="Tahoma" w:hAnsi="Tahoma" w:cs="Tahoma"/>
                <w:sz w:val="24"/>
                <w:lang w:val="es-MX"/>
              </w:rPr>
            </w:pPr>
            <w:r>
              <w:rPr>
                <w:rFonts w:ascii="Tahoma" w:hAnsi="Tahoma" w:cs="Tahoma"/>
                <w:sz w:val="24"/>
                <w:lang w:val="es-MX"/>
              </w:rPr>
              <w:t xml:space="preserve">I. </w:t>
            </w:r>
            <w:r w:rsidR="00224178">
              <w:rPr>
                <w:rFonts w:ascii="Tahoma" w:hAnsi="Tahoma" w:cs="Tahoma"/>
                <w:sz w:val="24"/>
                <w:lang w:val="es-MX"/>
              </w:rPr>
              <w:t>D</w:t>
            </w:r>
            <w:r w:rsidR="00224178" w:rsidRPr="00A65EF4">
              <w:rPr>
                <w:rFonts w:ascii="Tahoma" w:hAnsi="Tahoma" w:cs="Tahoma"/>
                <w:sz w:val="24"/>
                <w:lang w:val="es-MX"/>
              </w:rPr>
              <w:t>iagramas de flujo</w:t>
            </w:r>
          </w:p>
        </w:tc>
      </w:tr>
      <w:tr w:rsidR="00224178" w:rsidRPr="009D5D27">
        <w:tc>
          <w:tcPr>
            <w:tcW w:w="1368" w:type="pct"/>
            <w:vAlign w:val="center"/>
          </w:tcPr>
          <w:p w:rsidR="00224178" w:rsidRPr="009D5D27" w:rsidRDefault="00224178" w:rsidP="003E7828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Tahoma" w:hAnsi="Tahoma" w:cs="Tahoma"/>
                <w:b/>
                <w:color w:val="000000"/>
                <w:lang w:val="es-MX"/>
              </w:rPr>
            </w:pPr>
            <w:r w:rsidRPr="009D5D27">
              <w:rPr>
                <w:rFonts w:ascii="Tahoma" w:hAnsi="Tahoma" w:cs="Tahoma"/>
                <w:b/>
                <w:color w:val="000000"/>
                <w:lang w:val="es-MX"/>
              </w:rPr>
              <w:t>Horas Prácticas</w:t>
            </w:r>
          </w:p>
        </w:tc>
        <w:tc>
          <w:tcPr>
            <w:tcW w:w="3632" w:type="pct"/>
            <w:vAlign w:val="center"/>
          </w:tcPr>
          <w:p w:rsidR="00224178" w:rsidRPr="009D5D27" w:rsidRDefault="00224178" w:rsidP="00DC0B16">
            <w:pPr>
              <w:rPr>
                <w:rFonts w:ascii="Tahoma" w:hAnsi="Tahoma" w:cs="Tahoma"/>
                <w:color w:val="000000"/>
                <w:lang w:val="es-MX"/>
              </w:rPr>
            </w:pPr>
            <w:r>
              <w:rPr>
                <w:rFonts w:ascii="Tahoma" w:hAnsi="Tahoma" w:cs="Tahoma"/>
                <w:color w:val="000000"/>
                <w:lang w:val="es-MX"/>
              </w:rPr>
              <w:t>5</w:t>
            </w:r>
          </w:p>
        </w:tc>
      </w:tr>
      <w:tr w:rsidR="00224178" w:rsidRPr="009D5D27">
        <w:tc>
          <w:tcPr>
            <w:tcW w:w="1368" w:type="pct"/>
            <w:vAlign w:val="center"/>
          </w:tcPr>
          <w:p w:rsidR="00224178" w:rsidRPr="009D5D27" w:rsidRDefault="00224178" w:rsidP="003E7828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Tahoma" w:hAnsi="Tahoma" w:cs="Tahoma"/>
                <w:b/>
                <w:color w:val="000000"/>
                <w:lang w:val="es-MX"/>
              </w:rPr>
            </w:pPr>
            <w:r w:rsidRPr="009D5D27">
              <w:rPr>
                <w:rFonts w:ascii="Tahoma" w:hAnsi="Tahoma" w:cs="Tahoma"/>
                <w:b/>
                <w:color w:val="000000"/>
                <w:lang w:val="es-MX"/>
              </w:rPr>
              <w:t>Horas Teóricas</w:t>
            </w:r>
          </w:p>
        </w:tc>
        <w:tc>
          <w:tcPr>
            <w:tcW w:w="3632" w:type="pct"/>
            <w:vAlign w:val="center"/>
          </w:tcPr>
          <w:p w:rsidR="00224178" w:rsidRPr="009D5D27" w:rsidRDefault="00224178" w:rsidP="00DC0B16">
            <w:pPr>
              <w:rPr>
                <w:rFonts w:ascii="Tahoma" w:hAnsi="Tahoma" w:cs="Tahoma"/>
                <w:color w:val="000000"/>
                <w:lang w:val="es-MX"/>
              </w:rPr>
            </w:pPr>
            <w:r>
              <w:rPr>
                <w:rFonts w:ascii="Tahoma" w:hAnsi="Tahoma" w:cs="Tahoma"/>
                <w:color w:val="000000"/>
                <w:lang w:val="es-MX"/>
              </w:rPr>
              <w:t>5</w:t>
            </w:r>
          </w:p>
        </w:tc>
      </w:tr>
      <w:tr w:rsidR="00224178" w:rsidRPr="009D5D27">
        <w:tc>
          <w:tcPr>
            <w:tcW w:w="1368" w:type="pct"/>
            <w:vAlign w:val="center"/>
          </w:tcPr>
          <w:p w:rsidR="00224178" w:rsidRPr="009D5D27" w:rsidRDefault="00224178" w:rsidP="003E7828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Tahoma" w:hAnsi="Tahoma" w:cs="Tahoma"/>
                <w:b/>
                <w:color w:val="000000"/>
                <w:lang w:val="es-MX"/>
              </w:rPr>
            </w:pPr>
            <w:r w:rsidRPr="009D5D27">
              <w:rPr>
                <w:rFonts w:ascii="Tahoma" w:hAnsi="Tahoma" w:cs="Tahoma"/>
                <w:b/>
                <w:color w:val="000000"/>
                <w:lang w:val="es-MX"/>
              </w:rPr>
              <w:t>Horas Totales</w:t>
            </w:r>
          </w:p>
        </w:tc>
        <w:tc>
          <w:tcPr>
            <w:tcW w:w="3632" w:type="pct"/>
            <w:vAlign w:val="center"/>
          </w:tcPr>
          <w:p w:rsidR="00224178" w:rsidRPr="009D5D27" w:rsidRDefault="00224178" w:rsidP="00A46676">
            <w:pPr>
              <w:rPr>
                <w:rFonts w:ascii="Tahoma" w:hAnsi="Tahoma" w:cs="Tahoma"/>
                <w:color w:val="000000"/>
                <w:lang w:val="es-MX"/>
              </w:rPr>
            </w:pPr>
            <w:r>
              <w:rPr>
                <w:rFonts w:ascii="Tahoma" w:hAnsi="Tahoma" w:cs="Tahoma"/>
                <w:color w:val="000000"/>
                <w:lang w:val="es-MX"/>
              </w:rPr>
              <w:t>10</w:t>
            </w:r>
          </w:p>
        </w:tc>
      </w:tr>
      <w:tr w:rsidR="00224178" w:rsidRPr="009D5D27">
        <w:tc>
          <w:tcPr>
            <w:tcW w:w="1368" w:type="pct"/>
            <w:vAlign w:val="center"/>
          </w:tcPr>
          <w:p w:rsidR="00224178" w:rsidRPr="009D5D27" w:rsidRDefault="00224178" w:rsidP="003E7828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Tahoma" w:hAnsi="Tahoma" w:cs="Tahoma"/>
                <w:b/>
                <w:color w:val="000000"/>
                <w:lang w:val="es-MX"/>
              </w:rPr>
            </w:pPr>
            <w:r w:rsidRPr="009D5D27">
              <w:rPr>
                <w:rFonts w:ascii="Tahoma" w:hAnsi="Tahoma" w:cs="Tahoma"/>
                <w:b/>
                <w:color w:val="000000"/>
                <w:lang w:val="es-MX"/>
              </w:rPr>
              <w:t>Objetivo</w:t>
            </w:r>
          </w:p>
        </w:tc>
        <w:tc>
          <w:tcPr>
            <w:tcW w:w="3632" w:type="pct"/>
            <w:vAlign w:val="center"/>
          </w:tcPr>
          <w:p w:rsidR="00224178" w:rsidRPr="009D5D27" w:rsidRDefault="00224178" w:rsidP="00167064">
            <w:pPr>
              <w:rPr>
                <w:rFonts w:ascii="Tahoma" w:hAnsi="Tahoma" w:cs="Tahoma"/>
                <w:color w:val="000000"/>
                <w:lang w:val="es-MX"/>
              </w:rPr>
            </w:pPr>
            <w:r w:rsidRPr="00224178">
              <w:rPr>
                <w:rFonts w:ascii="Tahoma" w:hAnsi="Tahoma" w:cs="Tahoma"/>
                <w:color w:val="000000"/>
                <w:lang w:val="es-MX"/>
              </w:rPr>
              <w:t>El alumno elaborará diagramas, para representar gráficamente un proceso.</w:t>
            </w:r>
          </w:p>
        </w:tc>
      </w:tr>
    </w:tbl>
    <w:p w:rsidR="006F5708" w:rsidRPr="009D5D27" w:rsidRDefault="006F5708" w:rsidP="00DC0B16">
      <w:pPr>
        <w:rPr>
          <w:rFonts w:ascii="Tahoma" w:hAnsi="Tahoma" w:cs="Tahoma"/>
          <w:color w:val="000000"/>
          <w:lang w:val="es-MX"/>
        </w:rPr>
      </w:pPr>
    </w:p>
    <w:p w:rsidR="00D74B69" w:rsidRPr="009D5D27" w:rsidRDefault="00D74B69" w:rsidP="00DC0B16">
      <w:pPr>
        <w:rPr>
          <w:rFonts w:ascii="Tahoma" w:hAnsi="Tahoma" w:cs="Tahoma"/>
          <w:color w:val="000000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37"/>
        <w:gridCol w:w="2712"/>
        <w:gridCol w:w="2564"/>
        <w:gridCol w:w="2799"/>
      </w:tblGrid>
      <w:tr w:rsidR="00F05068" w:rsidRPr="002C6443">
        <w:trPr>
          <w:cantSplit/>
          <w:trHeight w:val="720"/>
          <w:tblHeader/>
        </w:trPr>
        <w:tc>
          <w:tcPr>
            <w:tcW w:w="1007" w:type="pct"/>
            <w:shd w:val="clear" w:color="auto" w:fill="D9D9D9"/>
            <w:vAlign w:val="center"/>
          </w:tcPr>
          <w:p w:rsidR="00F05068" w:rsidRPr="002C6443" w:rsidRDefault="00F05068" w:rsidP="00DC0B16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 w:rsidRPr="002C6443"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Temas</w:t>
            </w:r>
          </w:p>
        </w:tc>
        <w:tc>
          <w:tcPr>
            <w:tcW w:w="1341" w:type="pct"/>
            <w:shd w:val="clear" w:color="auto" w:fill="D9D9D9"/>
            <w:vAlign w:val="center"/>
          </w:tcPr>
          <w:p w:rsidR="00F05068" w:rsidRPr="002C6443" w:rsidRDefault="00F05068" w:rsidP="00DC0B16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 w:rsidRPr="002C6443"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Saber</w:t>
            </w:r>
          </w:p>
        </w:tc>
        <w:tc>
          <w:tcPr>
            <w:tcW w:w="1268" w:type="pct"/>
            <w:shd w:val="clear" w:color="auto" w:fill="D9D9D9"/>
            <w:vAlign w:val="center"/>
          </w:tcPr>
          <w:p w:rsidR="00F05068" w:rsidRPr="002C6443" w:rsidRDefault="00F05068" w:rsidP="00DC0B16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 w:rsidRPr="002C6443"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Saber hacer</w:t>
            </w:r>
          </w:p>
        </w:tc>
        <w:tc>
          <w:tcPr>
            <w:tcW w:w="1384" w:type="pct"/>
            <w:shd w:val="clear" w:color="auto" w:fill="D9D9D9"/>
            <w:vAlign w:val="center"/>
          </w:tcPr>
          <w:p w:rsidR="00F05068" w:rsidRPr="002C6443" w:rsidRDefault="00F05068" w:rsidP="00DC0B16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 w:rsidRPr="002C6443"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Ser</w:t>
            </w:r>
          </w:p>
        </w:tc>
      </w:tr>
      <w:tr w:rsidR="004C5016" w:rsidRPr="002C6443">
        <w:trPr>
          <w:cantSplit/>
          <w:trHeight w:val="720"/>
        </w:trPr>
        <w:tc>
          <w:tcPr>
            <w:tcW w:w="1007" w:type="pct"/>
            <w:shd w:val="clear" w:color="auto" w:fill="auto"/>
          </w:tcPr>
          <w:p w:rsidR="004C5016" w:rsidRPr="002C6443" w:rsidRDefault="00224178">
            <w:pPr>
              <w:rPr>
                <w:rFonts w:ascii="Tahoma" w:hAnsi="Tahoma" w:cs="Tahoma"/>
              </w:rPr>
            </w:pPr>
            <w:r w:rsidRPr="002C6443">
              <w:rPr>
                <w:rFonts w:ascii="Tahoma" w:hAnsi="Tahoma" w:cs="Tahoma"/>
              </w:rPr>
              <w:t>introducción a diagramas de flujo</w:t>
            </w:r>
          </w:p>
        </w:tc>
        <w:tc>
          <w:tcPr>
            <w:tcW w:w="1341" w:type="pct"/>
            <w:shd w:val="clear" w:color="auto" w:fill="auto"/>
          </w:tcPr>
          <w:p w:rsidR="00224178" w:rsidRPr="002C6443" w:rsidRDefault="00224178" w:rsidP="00224178">
            <w:pPr>
              <w:rPr>
                <w:rFonts w:ascii="Tahoma" w:hAnsi="Tahoma" w:cs="Tahoma"/>
              </w:rPr>
            </w:pPr>
            <w:r w:rsidRPr="002C6443">
              <w:rPr>
                <w:rFonts w:ascii="Tahoma" w:hAnsi="Tahoma" w:cs="Tahoma"/>
              </w:rPr>
              <w:t>Identificar la utilidad e importancia de los diagramas de flujo como herramienta del control de procesos.</w:t>
            </w:r>
          </w:p>
          <w:p w:rsidR="00224178" w:rsidRPr="002C6443" w:rsidRDefault="00224178" w:rsidP="00224178">
            <w:pPr>
              <w:rPr>
                <w:rFonts w:ascii="Tahoma" w:hAnsi="Tahoma" w:cs="Tahoma"/>
              </w:rPr>
            </w:pPr>
          </w:p>
          <w:p w:rsidR="004C5016" w:rsidRPr="002C6443" w:rsidRDefault="00224178" w:rsidP="00224178">
            <w:pPr>
              <w:rPr>
                <w:rFonts w:ascii="Tahoma" w:hAnsi="Tahoma" w:cs="Tahoma"/>
              </w:rPr>
            </w:pPr>
            <w:r w:rsidRPr="002C6443">
              <w:rPr>
                <w:rFonts w:ascii="Tahoma" w:hAnsi="Tahoma" w:cs="Tahoma"/>
              </w:rPr>
              <w:t>Identificar los símbolos estándares.</w:t>
            </w:r>
          </w:p>
          <w:p w:rsidR="002C6443" w:rsidRPr="002C6443" w:rsidRDefault="002C6443" w:rsidP="00224178">
            <w:pPr>
              <w:rPr>
                <w:rFonts w:ascii="Tahoma" w:hAnsi="Tahoma" w:cs="Tahoma"/>
              </w:rPr>
            </w:pPr>
          </w:p>
        </w:tc>
        <w:tc>
          <w:tcPr>
            <w:tcW w:w="1268" w:type="pct"/>
            <w:shd w:val="clear" w:color="auto" w:fill="auto"/>
          </w:tcPr>
          <w:p w:rsidR="004C5016" w:rsidRPr="002C6443" w:rsidRDefault="004C5016">
            <w:pPr>
              <w:rPr>
                <w:rFonts w:ascii="Tahoma" w:hAnsi="Tahoma" w:cs="Tahoma"/>
              </w:rPr>
            </w:pPr>
          </w:p>
        </w:tc>
        <w:tc>
          <w:tcPr>
            <w:tcW w:w="1384" w:type="pct"/>
            <w:shd w:val="clear" w:color="auto" w:fill="auto"/>
          </w:tcPr>
          <w:p w:rsidR="004C5016" w:rsidRPr="002C6443" w:rsidRDefault="00FC6E77" w:rsidP="00F10024">
            <w:pPr>
              <w:rPr>
                <w:rFonts w:ascii="Tahoma" w:hAnsi="Tahoma" w:cs="Tahoma"/>
                <w:color w:val="000000"/>
              </w:rPr>
            </w:pPr>
            <w:r w:rsidRPr="002C6443">
              <w:rPr>
                <w:rFonts w:ascii="Tahoma" w:hAnsi="Tahoma" w:cs="Tahoma"/>
                <w:color w:val="000000"/>
              </w:rPr>
              <w:t>Asertivo</w:t>
            </w:r>
          </w:p>
          <w:p w:rsidR="00FC6E77" w:rsidRPr="002C6443" w:rsidRDefault="00FC6E77" w:rsidP="00F10024">
            <w:pPr>
              <w:rPr>
                <w:rFonts w:ascii="Tahoma" w:hAnsi="Tahoma" w:cs="Tahoma"/>
                <w:color w:val="000000"/>
              </w:rPr>
            </w:pPr>
            <w:r w:rsidRPr="002C6443">
              <w:rPr>
                <w:rFonts w:ascii="Tahoma" w:hAnsi="Tahoma" w:cs="Tahoma"/>
                <w:color w:val="000000"/>
              </w:rPr>
              <w:t>Preciso</w:t>
            </w:r>
          </w:p>
          <w:p w:rsidR="00FC6E77" w:rsidRPr="002C6443" w:rsidRDefault="00FC6E77" w:rsidP="00F10024">
            <w:pPr>
              <w:rPr>
                <w:rFonts w:ascii="Tahoma" w:hAnsi="Tahoma" w:cs="Tahoma"/>
                <w:color w:val="000000"/>
              </w:rPr>
            </w:pPr>
            <w:r w:rsidRPr="002C6443">
              <w:rPr>
                <w:rFonts w:ascii="Tahoma" w:hAnsi="Tahoma" w:cs="Tahoma"/>
                <w:color w:val="000000"/>
              </w:rPr>
              <w:t xml:space="preserve">Observador </w:t>
            </w:r>
          </w:p>
          <w:p w:rsidR="00FC6E77" w:rsidRPr="002C6443" w:rsidRDefault="00FC6E77" w:rsidP="00F10024">
            <w:pPr>
              <w:rPr>
                <w:rFonts w:ascii="Tahoma" w:hAnsi="Tahoma" w:cs="Tahoma"/>
                <w:color w:val="000000"/>
              </w:rPr>
            </w:pPr>
            <w:proofErr w:type="spellStart"/>
            <w:r w:rsidRPr="002C6443">
              <w:rPr>
                <w:rFonts w:ascii="Tahoma" w:hAnsi="Tahoma" w:cs="Tahoma"/>
                <w:color w:val="000000"/>
              </w:rPr>
              <w:t>Autogestivo</w:t>
            </w:r>
            <w:proofErr w:type="spellEnd"/>
          </w:p>
        </w:tc>
      </w:tr>
      <w:tr w:rsidR="004C5016" w:rsidRPr="002C6443">
        <w:trPr>
          <w:cantSplit/>
          <w:trHeight w:val="720"/>
        </w:trPr>
        <w:tc>
          <w:tcPr>
            <w:tcW w:w="1007" w:type="pct"/>
            <w:shd w:val="clear" w:color="auto" w:fill="auto"/>
          </w:tcPr>
          <w:p w:rsidR="004C5016" w:rsidRPr="002C6443" w:rsidRDefault="00224178">
            <w:pPr>
              <w:rPr>
                <w:rFonts w:ascii="Tahoma" w:hAnsi="Tahoma" w:cs="Tahoma"/>
              </w:rPr>
            </w:pPr>
            <w:r w:rsidRPr="002C6443">
              <w:rPr>
                <w:rFonts w:ascii="Tahoma" w:hAnsi="Tahoma" w:cs="Tahoma"/>
              </w:rPr>
              <w:t>creación de diagramas</w:t>
            </w:r>
          </w:p>
        </w:tc>
        <w:tc>
          <w:tcPr>
            <w:tcW w:w="1341" w:type="pct"/>
            <w:shd w:val="clear" w:color="auto" w:fill="auto"/>
          </w:tcPr>
          <w:p w:rsidR="00224178" w:rsidRPr="002C6443" w:rsidRDefault="00224178" w:rsidP="00224178">
            <w:pPr>
              <w:rPr>
                <w:rFonts w:ascii="Tahoma" w:hAnsi="Tahoma" w:cs="Tahoma"/>
              </w:rPr>
            </w:pPr>
            <w:r w:rsidRPr="002C6443">
              <w:rPr>
                <w:rFonts w:ascii="Tahoma" w:hAnsi="Tahoma" w:cs="Tahoma"/>
              </w:rPr>
              <w:t>Identificar los tipos de diagramas de flujo y sus reglas estándares:</w:t>
            </w:r>
          </w:p>
          <w:p w:rsidR="00224178" w:rsidRPr="002C6443" w:rsidRDefault="00224178" w:rsidP="00224178">
            <w:pPr>
              <w:rPr>
                <w:rFonts w:ascii="Tahoma" w:hAnsi="Tahoma" w:cs="Tahoma"/>
              </w:rPr>
            </w:pPr>
          </w:p>
          <w:p w:rsidR="00224178" w:rsidRPr="002C6443" w:rsidRDefault="00224178" w:rsidP="00224178">
            <w:pPr>
              <w:rPr>
                <w:rFonts w:ascii="Tahoma" w:hAnsi="Tahoma" w:cs="Tahoma"/>
              </w:rPr>
            </w:pPr>
            <w:r w:rsidRPr="002C6443">
              <w:rPr>
                <w:rFonts w:ascii="Tahoma" w:hAnsi="Tahoma" w:cs="Tahoma"/>
              </w:rPr>
              <w:t>-organigramas</w:t>
            </w:r>
          </w:p>
          <w:p w:rsidR="00224178" w:rsidRPr="002C6443" w:rsidRDefault="00224178" w:rsidP="00224178">
            <w:pPr>
              <w:rPr>
                <w:rFonts w:ascii="Tahoma" w:hAnsi="Tahoma" w:cs="Tahoma"/>
              </w:rPr>
            </w:pPr>
            <w:r w:rsidRPr="002C6443">
              <w:rPr>
                <w:rFonts w:ascii="Tahoma" w:hAnsi="Tahoma" w:cs="Tahoma"/>
              </w:rPr>
              <w:t>-diagramas de proceso</w:t>
            </w:r>
          </w:p>
          <w:p w:rsidR="00224178" w:rsidRPr="002C6443" w:rsidRDefault="00224178" w:rsidP="00224178">
            <w:pPr>
              <w:rPr>
                <w:rFonts w:ascii="Tahoma" w:hAnsi="Tahoma" w:cs="Tahoma"/>
              </w:rPr>
            </w:pPr>
          </w:p>
          <w:p w:rsidR="00224178" w:rsidRPr="002C6443" w:rsidRDefault="00224178" w:rsidP="00224178">
            <w:pPr>
              <w:rPr>
                <w:rFonts w:ascii="Tahoma" w:hAnsi="Tahoma" w:cs="Tahoma"/>
              </w:rPr>
            </w:pPr>
          </w:p>
          <w:p w:rsidR="004C5016" w:rsidRPr="002C6443" w:rsidRDefault="004C5016" w:rsidP="00E46C8A">
            <w:pPr>
              <w:rPr>
                <w:rFonts w:ascii="Tahoma" w:hAnsi="Tahoma" w:cs="Tahoma"/>
              </w:rPr>
            </w:pPr>
          </w:p>
        </w:tc>
        <w:tc>
          <w:tcPr>
            <w:tcW w:w="1268" w:type="pct"/>
            <w:shd w:val="clear" w:color="auto" w:fill="auto"/>
          </w:tcPr>
          <w:p w:rsidR="004C5016" w:rsidRPr="002C6443" w:rsidRDefault="00224178" w:rsidP="00E46C8A">
            <w:pPr>
              <w:rPr>
                <w:rFonts w:ascii="Tahoma" w:hAnsi="Tahoma" w:cs="Tahoma"/>
              </w:rPr>
            </w:pPr>
            <w:r w:rsidRPr="002C6443">
              <w:rPr>
                <w:rFonts w:ascii="Tahoma" w:hAnsi="Tahoma" w:cs="Tahoma"/>
              </w:rPr>
              <w:t>Elaborar diagramas de flujo de un proceso.</w:t>
            </w:r>
          </w:p>
        </w:tc>
        <w:tc>
          <w:tcPr>
            <w:tcW w:w="1384" w:type="pct"/>
            <w:shd w:val="clear" w:color="auto" w:fill="auto"/>
          </w:tcPr>
          <w:p w:rsidR="00FC6E77" w:rsidRPr="002C6443" w:rsidRDefault="00FC6E77" w:rsidP="00FC6E77">
            <w:pPr>
              <w:rPr>
                <w:rFonts w:ascii="Tahoma" w:hAnsi="Tahoma" w:cs="Tahoma"/>
                <w:color w:val="000000"/>
              </w:rPr>
            </w:pPr>
            <w:r w:rsidRPr="002C6443">
              <w:rPr>
                <w:rFonts w:ascii="Tahoma" w:hAnsi="Tahoma" w:cs="Tahoma"/>
                <w:color w:val="000000"/>
              </w:rPr>
              <w:t>Asertivo</w:t>
            </w:r>
          </w:p>
          <w:p w:rsidR="00FC6E77" w:rsidRPr="002C6443" w:rsidRDefault="00FC6E77" w:rsidP="00FC6E77">
            <w:pPr>
              <w:rPr>
                <w:rFonts w:ascii="Tahoma" w:hAnsi="Tahoma" w:cs="Tahoma"/>
                <w:color w:val="000000"/>
              </w:rPr>
            </w:pPr>
            <w:r w:rsidRPr="002C6443">
              <w:rPr>
                <w:rFonts w:ascii="Tahoma" w:hAnsi="Tahoma" w:cs="Tahoma"/>
                <w:color w:val="000000"/>
              </w:rPr>
              <w:t>Preciso</w:t>
            </w:r>
          </w:p>
          <w:p w:rsidR="00FC6E77" w:rsidRPr="002C6443" w:rsidRDefault="00FC6E77" w:rsidP="00FC6E77">
            <w:pPr>
              <w:rPr>
                <w:rFonts w:ascii="Tahoma" w:hAnsi="Tahoma" w:cs="Tahoma"/>
                <w:color w:val="000000"/>
              </w:rPr>
            </w:pPr>
            <w:r w:rsidRPr="002C6443">
              <w:rPr>
                <w:rFonts w:ascii="Tahoma" w:hAnsi="Tahoma" w:cs="Tahoma"/>
                <w:color w:val="000000"/>
              </w:rPr>
              <w:t xml:space="preserve">Observador </w:t>
            </w:r>
          </w:p>
          <w:p w:rsidR="004C5016" w:rsidRPr="002C6443" w:rsidRDefault="00FC6E77" w:rsidP="00FC6E77">
            <w:pPr>
              <w:rPr>
                <w:rFonts w:ascii="Tahoma" w:hAnsi="Tahoma" w:cs="Tahoma"/>
                <w:color w:val="000000"/>
              </w:rPr>
            </w:pPr>
            <w:proofErr w:type="spellStart"/>
            <w:r w:rsidRPr="002C6443">
              <w:rPr>
                <w:rFonts w:ascii="Tahoma" w:hAnsi="Tahoma" w:cs="Tahoma"/>
                <w:color w:val="000000"/>
              </w:rPr>
              <w:t>Autogestivo</w:t>
            </w:r>
            <w:proofErr w:type="spellEnd"/>
          </w:p>
        </w:tc>
      </w:tr>
    </w:tbl>
    <w:p w:rsidR="002C1695" w:rsidRPr="009D5D27" w:rsidRDefault="002C1695" w:rsidP="00DC0B16">
      <w:pPr>
        <w:jc w:val="center"/>
        <w:rPr>
          <w:rFonts w:ascii="Tahoma" w:hAnsi="Tahoma" w:cs="Tahoma"/>
          <w:color w:val="000000"/>
          <w:lang w:val="es-MX"/>
        </w:rPr>
      </w:pPr>
    </w:p>
    <w:p w:rsidR="003C4584" w:rsidRPr="009D5D27" w:rsidRDefault="00E75AF5" w:rsidP="003C4584">
      <w:pPr>
        <w:rPr>
          <w:rFonts w:ascii="Tahoma" w:hAnsi="Tahoma" w:cs="Tahoma"/>
          <w:color w:val="000000"/>
          <w:lang w:val="es-MX"/>
        </w:rPr>
      </w:pPr>
      <w:r w:rsidRPr="009D5D27">
        <w:rPr>
          <w:rFonts w:ascii="Tahoma" w:hAnsi="Tahoma" w:cs="Tahoma"/>
          <w:color w:val="000000"/>
          <w:lang w:val="es-MX"/>
        </w:rPr>
        <w:br w:type="page"/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0"/>
        <w:gridCol w:w="3580"/>
        <w:gridCol w:w="3272"/>
      </w:tblGrid>
      <w:tr w:rsidR="003C4584" w:rsidRPr="009D5D27">
        <w:trPr>
          <w:trHeight w:val="384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C4584" w:rsidRPr="009D5D27" w:rsidRDefault="003C4584" w:rsidP="003E7828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9D5D27">
              <w:rPr>
                <w:rFonts w:ascii="Tahoma" w:hAnsi="Tahoma" w:cs="Tahoma"/>
                <w:b/>
                <w:bCs/>
                <w:color w:val="000000"/>
              </w:rPr>
              <w:lastRenderedPageBreak/>
              <w:t>Proceso de evaluación</w:t>
            </w:r>
          </w:p>
        </w:tc>
      </w:tr>
      <w:tr w:rsidR="003C4584" w:rsidRPr="009D5D27">
        <w:trPr>
          <w:trHeight w:val="237"/>
        </w:trPr>
        <w:tc>
          <w:tcPr>
            <w:tcW w:w="161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C4584" w:rsidRPr="009D5D27" w:rsidRDefault="003C4584" w:rsidP="003E7828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 w:rsidRPr="009D5D27"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Resultado de aprendizaje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C4584" w:rsidRPr="009D5D27" w:rsidRDefault="003C4584" w:rsidP="003E7828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 w:rsidRPr="009D5D27"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Secuencia de aprendizaje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C4584" w:rsidRPr="009D5D27" w:rsidRDefault="003C4584" w:rsidP="003E7828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 w:rsidRPr="009D5D27"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Instrumentos y tipos de reactivos</w:t>
            </w:r>
          </w:p>
        </w:tc>
      </w:tr>
      <w:tr w:rsidR="004C5016" w:rsidRPr="009D5D27">
        <w:trPr>
          <w:trHeight w:val="10180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4178" w:rsidRPr="002C6443" w:rsidRDefault="00224178" w:rsidP="00224178">
            <w:pPr>
              <w:rPr>
                <w:rFonts w:ascii="Tahoma" w:hAnsi="Tahoma" w:cs="Tahoma"/>
              </w:rPr>
            </w:pPr>
            <w:r w:rsidRPr="002C6443">
              <w:rPr>
                <w:rFonts w:ascii="Tahoma" w:hAnsi="Tahoma" w:cs="Tahoma"/>
              </w:rPr>
              <w:t>A partir de un caso de comercio internacional, elaborará el diagrama  de flujo   que incluya:</w:t>
            </w:r>
          </w:p>
          <w:p w:rsidR="00224178" w:rsidRPr="002C6443" w:rsidRDefault="00224178" w:rsidP="00224178">
            <w:pPr>
              <w:rPr>
                <w:rFonts w:ascii="Tahoma" w:hAnsi="Tahoma" w:cs="Tahoma"/>
              </w:rPr>
            </w:pPr>
          </w:p>
          <w:p w:rsidR="00224178" w:rsidRPr="002C6443" w:rsidRDefault="00224178" w:rsidP="00224178">
            <w:pPr>
              <w:rPr>
                <w:rFonts w:ascii="Tahoma" w:hAnsi="Tahoma" w:cs="Tahoma"/>
              </w:rPr>
            </w:pPr>
            <w:r w:rsidRPr="002C6443">
              <w:rPr>
                <w:rFonts w:ascii="Tahoma" w:hAnsi="Tahoma" w:cs="Tahoma"/>
              </w:rPr>
              <w:t xml:space="preserve">- actores </w:t>
            </w:r>
          </w:p>
          <w:p w:rsidR="00224178" w:rsidRPr="002C6443" w:rsidRDefault="00224178" w:rsidP="00224178">
            <w:pPr>
              <w:rPr>
                <w:rFonts w:ascii="Tahoma" w:hAnsi="Tahoma" w:cs="Tahoma"/>
              </w:rPr>
            </w:pPr>
            <w:r w:rsidRPr="002C6443">
              <w:rPr>
                <w:rFonts w:ascii="Tahoma" w:hAnsi="Tahoma" w:cs="Tahoma"/>
              </w:rPr>
              <w:t>- simbología</w:t>
            </w:r>
          </w:p>
          <w:p w:rsidR="004C5016" w:rsidRPr="002C6443" w:rsidRDefault="00224178" w:rsidP="00224178">
            <w:pPr>
              <w:rPr>
                <w:rFonts w:ascii="Tahoma" w:hAnsi="Tahoma" w:cs="Tahoma"/>
              </w:rPr>
            </w:pPr>
            <w:r w:rsidRPr="002C6443">
              <w:rPr>
                <w:rFonts w:ascii="Tahoma" w:hAnsi="Tahoma" w:cs="Tahoma"/>
              </w:rPr>
              <w:t>- reglas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4178" w:rsidRPr="002C6443" w:rsidRDefault="00224178" w:rsidP="00224178">
            <w:pPr>
              <w:rPr>
                <w:rFonts w:ascii="Tahoma" w:hAnsi="Tahoma" w:cs="Tahoma"/>
              </w:rPr>
            </w:pPr>
            <w:r w:rsidRPr="002C6443">
              <w:rPr>
                <w:rFonts w:ascii="Tahoma" w:hAnsi="Tahoma" w:cs="Tahoma"/>
              </w:rPr>
              <w:t>1. Comprender la utilidad e importancia de los diagramas de flujo.</w:t>
            </w:r>
          </w:p>
          <w:p w:rsidR="00224178" w:rsidRPr="002C6443" w:rsidRDefault="00224178" w:rsidP="00224178">
            <w:pPr>
              <w:rPr>
                <w:rFonts w:ascii="Tahoma" w:hAnsi="Tahoma" w:cs="Tahoma"/>
              </w:rPr>
            </w:pPr>
          </w:p>
          <w:p w:rsidR="00224178" w:rsidRPr="002C6443" w:rsidRDefault="00224178" w:rsidP="00224178">
            <w:pPr>
              <w:rPr>
                <w:rFonts w:ascii="Tahoma" w:hAnsi="Tahoma" w:cs="Tahoma"/>
              </w:rPr>
            </w:pPr>
            <w:r w:rsidRPr="002C6443">
              <w:rPr>
                <w:rFonts w:ascii="Tahoma" w:hAnsi="Tahoma" w:cs="Tahoma"/>
              </w:rPr>
              <w:t>2. Identificar los símbolos estándares de un diagrama de flujo.</w:t>
            </w:r>
          </w:p>
          <w:p w:rsidR="00224178" w:rsidRPr="002C6443" w:rsidRDefault="00224178" w:rsidP="00224178">
            <w:pPr>
              <w:rPr>
                <w:rFonts w:ascii="Tahoma" w:hAnsi="Tahoma" w:cs="Tahoma"/>
              </w:rPr>
            </w:pPr>
          </w:p>
          <w:p w:rsidR="00224178" w:rsidRPr="002C6443" w:rsidRDefault="00224178" w:rsidP="00224178">
            <w:pPr>
              <w:rPr>
                <w:rFonts w:ascii="Tahoma" w:hAnsi="Tahoma" w:cs="Tahoma"/>
              </w:rPr>
            </w:pPr>
            <w:r w:rsidRPr="002C6443">
              <w:rPr>
                <w:rFonts w:ascii="Tahoma" w:hAnsi="Tahoma" w:cs="Tahoma"/>
              </w:rPr>
              <w:t>3. Comprender los tipos y reglas estándares de los diagramas de flujos.</w:t>
            </w:r>
          </w:p>
          <w:p w:rsidR="00224178" w:rsidRPr="002C6443" w:rsidRDefault="00224178" w:rsidP="00224178">
            <w:pPr>
              <w:rPr>
                <w:rFonts w:ascii="Tahoma" w:hAnsi="Tahoma" w:cs="Tahoma"/>
              </w:rPr>
            </w:pPr>
            <w:r w:rsidRPr="002C6443">
              <w:rPr>
                <w:rFonts w:ascii="Tahoma" w:hAnsi="Tahoma" w:cs="Tahoma"/>
              </w:rPr>
              <w:t xml:space="preserve"> </w:t>
            </w:r>
          </w:p>
          <w:p w:rsidR="004C5016" w:rsidRPr="002C6443" w:rsidRDefault="00224178" w:rsidP="00224178">
            <w:pPr>
              <w:rPr>
                <w:rFonts w:ascii="Tahoma" w:hAnsi="Tahoma" w:cs="Tahoma"/>
              </w:rPr>
            </w:pPr>
            <w:r w:rsidRPr="002C6443">
              <w:rPr>
                <w:rFonts w:ascii="Tahoma" w:hAnsi="Tahoma" w:cs="Tahoma"/>
              </w:rPr>
              <w:t>4. Comprender el procedimiento de elaborar diagramas de flujo.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4178" w:rsidRPr="002C6443" w:rsidRDefault="00224178" w:rsidP="00224178">
            <w:pPr>
              <w:rPr>
                <w:rFonts w:ascii="Tahoma" w:hAnsi="Tahoma" w:cs="Tahoma"/>
              </w:rPr>
            </w:pPr>
            <w:r w:rsidRPr="002C6443">
              <w:rPr>
                <w:rFonts w:ascii="Tahoma" w:hAnsi="Tahoma" w:cs="Tahoma"/>
              </w:rPr>
              <w:t>Estudios de casos</w:t>
            </w:r>
          </w:p>
          <w:p w:rsidR="004C5016" w:rsidRPr="002C6443" w:rsidRDefault="00224178" w:rsidP="00224178">
            <w:pPr>
              <w:rPr>
                <w:rFonts w:ascii="Tahoma" w:hAnsi="Tahoma" w:cs="Tahoma"/>
              </w:rPr>
            </w:pPr>
            <w:r w:rsidRPr="002C6443">
              <w:rPr>
                <w:rFonts w:ascii="Tahoma" w:hAnsi="Tahoma" w:cs="Tahoma"/>
              </w:rPr>
              <w:t>Lista de cotejo</w:t>
            </w:r>
          </w:p>
        </w:tc>
      </w:tr>
    </w:tbl>
    <w:p w:rsidR="00B94417" w:rsidRPr="009D5D27" w:rsidRDefault="003C4584" w:rsidP="00B94417">
      <w:pPr>
        <w:pStyle w:val="Ttulo1"/>
        <w:numPr>
          <w:ilvl w:val="0"/>
          <w:numId w:val="0"/>
        </w:numPr>
        <w:rPr>
          <w:rFonts w:ascii="Tahoma" w:hAnsi="Tahoma" w:cs="Tahoma"/>
          <w:color w:val="000000"/>
          <w:sz w:val="28"/>
          <w:szCs w:val="28"/>
          <w:lang w:val="es-MX"/>
        </w:rPr>
      </w:pPr>
      <w:r w:rsidRPr="009D5D27">
        <w:rPr>
          <w:rFonts w:ascii="Tahoma" w:hAnsi="Tahoma" w:cs="Tahoma"/>
          <w:color w:val="000000"/>
          <w:sz w:val="24"/>
          <w:lang w:val="es-MX"/>
        </w:rPr>
        <w:br w:type="page"/>
      </w:r>
      <w:r w:rsidR="003266AB">
        <w:rPr>
          <w:rFonts w:ascii="Tahoma" w:hAnsi="Tahoma" w:cs="Tahoma"/>
          <w:color w:val="000000"/>
          <w:sz w:val="28"/>
          <w:szCs w:val="28"/>
          <w:lang w:val="es-MX"/>
        </w:rPr>
        <w:lastRenderedPageBreak/>
        <w:t>INFORMÁTICA APLICADA</w:t>
      </w:r>
    </w:p>
    <w:p w:rsidR="003C4584" w:rsidRPr="009D5D27" w:rsidRDefault="003C4584" w:rsidP="000A4211">
      <w:pPr>
        <w:pStyle w:val="Ttulo1"/>
        <w:numPr>
          <w:ilvl w:val="0"/>
          <w:numId w:val="0"/>
        </w:numPr>
        <w:rPr>
          <w:rFonts w:ascii="Tahoma" w:hAnsi="Tahoma" w:cs="Tahoma"/>
          <w:color w:val="000000"/>
          <w:sz w:val="28"/>
          <w:szCs w:val="28"/>
          <w:lang w:val="es-MX"/>
        </w:rPr>
      </w:pPr>
    </w:p>
    <w:p w:rsidR="003C4584" w:rsidRPr="009D5D27" w:rsidRDefault="003C4584" w:rsidP="003C4584">
      <w:pPr>
        <w:jc w:val="center"/>
        <w:rPr>
          <w:rFonts w:ascii="Tahoma" w:hAnsi="Tahoma" w:cs="Tahoma"/>
          <w:b/>
          <w:color w:val="000000"/>
          <w:sz w:val="26"/>
          <w:szCs w:val="26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56"/>
        <w:gridCol w:w="5056"/>
      </w:tblGrid>
      <w:tr w:rsidR="003C4584" w:rsidRPr="009D5D27">
        <w:trPr>
          <w:trHeight w:val="426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3C4584" w:rsidRPr="009D5D27" w:rsidRDefault="003C4584" w:rsidP="003E7828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9D5D27">
              <w:rPr>
                <w:rFonts w:ascii="Tahoma" w:hAnsi="Tahoma" w:cs="Tahoma"/>
                <w:b/>
                <w:bCs/>
                <w:color w:val="000000"/>
              </w:rPr>
              <w:t>Proceso enseñanza aprendizaje</w:t>
            </w:r>
          </w:p>
        </w:tc>
      </w:tr>
      <w:tr w:rsidR="003C4584" w:rsidRPr="009D5D27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3C4584" w:rsidRPr="009D5D27" w:rsidRDefault="003C4584" w:rsidP="003E7828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 w:rsidRPr="009D5D27"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3C4584" w:rsidRPr="009D5D27" w:rsidRDefault="003C4584" w:rsidP="003E7828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 w:rsidRPr="009D5D27"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Medios y materiales didácticos</w:t>
            </w:r>
          </w:p>
        </w:tc>
      </w:tr>
      <w:tr w:rsidR="00815480" w:rsidRPr="009D5D27">
        <w:trPr>
          <w:trHeight w:val="8224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AE8" w:rsidRPr="003C5AE8" w:rsidRDefault="003C5AE8" w:rsidP="003C5AE8">
            <w:pPr>
              <w:rPr>
                <w:rFonts w:ascii="Arial" w:hAnsi="Arial" w:cs="Arial"/>
              </w:rPr>
            </w:pPr>
            <w:r w:rsidRPr="003C5AE8">
              <w:rPr>
                <w:rFonts w:ascii="Arial" w:hAnsi="Arial" w:cs="Arial"/>
              </w:rPr>
              <w:t xml:space="preserve">Análisis de casos </w:t>
            </w:r>
          </w:p>
          <w:p w:rsidR="003C5AE8" w:rsidRPr="003C5AE8" w:rsidRDefault="003C5AE8" w:rsidP="003C5AE8">
            <w:pPr>
              <w:rPr>
                <w:rFonts w:ascii="Arial" w:hAnsi="Arial" w:cs="Arial"/>
              </w:rPr>
            </w:pPr>
            <w:r w:rsidRPr="003C5AE8">
              <w:rPr>
                <w:rFonts w:ascii="Arial" w:hAnsi="Arial" w:cs="Arial"/>
              </w:rPr>
              <w:t>Ejercicios prácticos.</w:t>
            </w:r>
          </w:p>
          <w:p w:rsidR="00815480" w:rsidRDefault="003C5AE8" w:rsidP="003C5AE8">
            <w:pPr>
              <w:rPr>
                <w:rFonts w:ascii="Arial" w:hAnsi="Arial" w:cs="Arial"/>
              </w:rPr>
            </w:pPr>
            <w:r w:rsidRPr="003C5AE8">
              <w:rPr>
                <w:rFonts w:ascii="Arial" w:hAnsi="Arial" w:cs="Arial"/>
              </w:rPr>
              <w:t>Aprendizaje auxiliado por las tecnologías de la información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AE8" w:rsidRPr="003C5AE8" w:rsidRDefault="003C5AE8" w:rsidP="003C5AE8">
            <w:pPr>
              <w:rPr>
                <w:rFonts w:ascii="Arial" w:hAnsi="Arial" w:cs="Arial"/>
              </w:rPr>
            </w:pPr>
            <w:proofErr w:type="spellStart"/>
            <w:r w:rsidRPr="003C5AE8">
              <w:rPr>
                <w:rFonts w:ascii="Arial" w:hAnsi="Arial" w:cs="Arial"/>
              </w:rPr>
              <w:t>Pintarrón</w:t>
            </w:r>
            <w:proofErr w:type="spellEnd"/>
          </w:p>
          <w:p w:rsidR="003C5AE8" w:rsidRPr="003C5AE8" w:rsidRDefault="003C5AE8" w:rsidP="003C5AE8">
            <w:pPr>
              <w:rPr>
                <w:rFonts w:ascii="Arial" w:hAnsi="Arial" w:cs="Arial"/>
              </w:rPr>
            </w:pPr>
            <w:r w:rsidRPr="003C5AE8">
              <w:rPr>
                <w:rFonts w:ascii="Arial" w:hAnsi="Arial" w:cs="Arial"/>
              </w:rPr>
              <w:t>Equipo multimedia</w:t>
            </w:r>
          </w:p>
          <w:p w:rsidR="00815480" w:rsidRDefault="003C5AE8" w:rsidP="003C5AE8">
            <w:pPr>
              <w:rPr>
                <w:rFonts w:ascii="Arial" w:hAnsi="Arial" w:cs="Arial"/>
              </w:rPr>
            </w:pPr>
            <w:r w:rsidRPr="003C5AE8">
              <w:rPr>
                <w:rFonts w:ascii="Arial" w:hAnsi="Arial" w:cs="Arial"/>
              </w:rPr>
              <w:t>Impresos de casos</w:t>
            </w:r>
          </w:p>
        </w:tc>
      </w:tr>
    </w:tbl>
    <w:p w:rsidR="003C4584" w:rsidRPr="009D5D27" w:rsidRDefault="003C4584" w:rsidP="003C4584">
      <w:pPr>
        <w:jc w:val="center"/>
        <w:rPr>
          <w:rFonts w:ascii="Tahoma" w:hAnsi="Tahoma" w:cs="Tahoma"/>
          <w:color w:val="000000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18"/>
        <w:gridCol w:w="3750"/>
        <w:gridCol w:w="3044"/>
      </w:tblGrid>
      <w:tr w:rsidR="003C4584" w:rsidRPr="009D5D27">
        <w:trPr>
          <w:trHeight w:val="150"/>
        </w:trPr>
        <w:tc>
          <w:tcPr>
            <w:tcW w:w="5000" w:type="pct"/>
            <w:gridSpan w:val="3"/>
            <w:shd w:val="clear" w:color="auto" w:fill="D9D9D9"/>
            <w:vAlign w:val="center"/>
          </w:tcPr>
          <w:p w:rsidR="003C4584" w:rsidRPr="009D5D27" w:rsidRDefault="003C4584" w:rsidP="003E7828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 w:rsidRPr="009D5D27"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Espacio Formativo</w:t>
            </w:r>
          </w:p>
        </w:tc>
      </w:tr>
      <w:tr w:rsidR="003C4584" w:rsidRPr="009D5D27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:rsidR="003C4584" w:rsidRPr="009D5D27" w:rsidRDefault="003C4584" w:rsidP="003E7828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 w:rsidRPr="009D5D27"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:rsidR="003C4584" w:rsidRPr="009D5D27" w:rsidRDefault="003C4584" w:rsidP="003E7828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 w:rsidRPr="009D5D27"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:rsidR="003C4584" w:rsidRPr="009D5D27" w:rsidRDefault="003C4584" w:rsidP="003E7828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 w:rsidRPr="009D5D27"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Empresa</w:t>
            </w:r>
          </w:p>
        </w:tc>
      </w:tr>
      <w:tr w:rsidR="003C4584" w:rsidRPr="009D5D27">
        <w:trPr>
          <w:trHeight w:val="720"/>
        </w:trPr>
        <w:tc>
          <w:tcPr>
            <w:tcW w:w="1641" w:type="pct"/>
            <w:shd w:val="clear" w:color="auto" w:fill="auto"/>
          </w:tcPr>
          <w:p w:rsidR="003C4584" w:rsidRPr="009D5D27" w:rsidRDefault="003C4584" w:rsidP="003E7828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</w:p>
        </w:tc>
        <w:tc>
          <w:tcPr>
            <w:tcW w:w="1854" w:type="pct"/>
            <w:shd w:val="clear" w:color="auto" w:fill="auto"/>
          </w:tcPr>
          <w:p w:rsidR="003C4584" w:rsidRPr="009D5D27" w:rsidRDefault="00067B68" w:rsidP="003E7828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X</w:t>
            </w:r>
          </w:p>
        </w:tc>
        <w:tc>
          <w:tcPr>
            <w:tcW w:w="1505" w:type="pct"/>
            <w:shd w:val="clear" w:color="auto" w:fill="auto"/>
          </w:tcPr>
          <w:p w:rsidR="003C4584" w:rsidRPr="009D5D27" w:rsidRDefault="003C4584" w:rsidP="003E7828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</w:p>
        </w:tc>
      </w:tr>
    </w:tbl>
    <w:p w:rsidR="003C4584" w:rsidRPr="009D5D27" w:rsidRDefault="003C4584" w:rsidP="003C4584">
      <w:pPr>
        <w:jc w:val="center"/>
        <w:rPr>
          <w:rFonts w:ascii="Tahoma" w:hAnsi="Tahoma" w:cs="Tahoma"/>
          <w:b/>
          <w:color w:val="000000"/>
          <w:lang w:val="es-MX"/>
        </w:rPr>
      </w:pPr>
    </w:p>
    <w:p w:rsidR="004C40B4" w:rsidRPr="009D5D27" w:rsidRDefault="003266AB" w:rsidP="004C40B4">
      <w:pPr>
        <w:pStyle w:val="Ttulo1"/>
        <w:numPr>
          <w:ilvl w:val="0"/>
          <w:numId w:val="0"/>
        </w:numPr>
        <w:rPr>
          <w:rFonts w:ascii="Tahoma" w:hAnsi="Tahoma" w:cs="Tahoma"/>
          <w:color w:val="000000"/>
          <w:sz w:val="28"/>
          <w:szCs w:val="28"/>
          <w:lang w:val="es-MX"/>
        </w:rPr>
      </w:pPr>
      <w:r>
        <w:rPr>
          <w:rFonts w:ascii="Tahoma" w:hAnsi="Tahoma" w:cs="Tahoma"/>
          <w:color w:val="000000"/>
          <w:sz w:val="28"/>
          <w:szCs w:val="28"/>
          <w:lang w:val="es-MX"/>
        </w:rPr>
        <w:lastRenderedPageBreak/>
        <w:t>INFORMÁTICA APLICADA</w:t>
      </w:r>
    </w:p>
    <w:p w:rsidR="004C40B4" w:rsidRPr="0069520C" w:rsidRDefault="004C40B4" w:rsidP="004C40B4">
      <w:pPr>
        <w:pStyle w:val="Ttulo1"/>
        <w:numPr>
          <w:ilvl w:val="0"/>
          <w:numId w:val="0"/>
        </w:numPr>
        <w:rPr>
          <w:rFonts w:ascii="Tahoma" w:hAnsi="Tahoma" w:cs="Tahoma"/>
          <w:sz w:val="28"/>
          <w:szCs w:val="28"/>
          <w:lang w:val="es-MX"/>
        </w:rPr>
      </w:pPr>
    </w:p>
    <w:p w:rsidR="004C40B4" w:rsidRPr="0069520C" w:rsidRDefault="004C40B4" w:rsidP="004C40B4">
      <w:pPr>
        <w:jc w:val="center"/>
        <w:rPr>
          <w:rFonts w:ascii="Tahoma" w:hAnsi="Tahoma" w:cs="Tahoma"/>
          <w:b/>
          <w:sz w:val="26"/>
          <w:szCs w:val="26"/>
          <w:lang w:val="es-MX"/>
        </w:rPr>
      </w:pPr>
      <w:r w:rsidRPr="0069520C">
        <w:rPr>
          <w:rFonts w:ascii="Tahoma" w:hAnsi="Tahoma" w:cs="Tahoma"/>
          <w:b/>
          <w:sz w:val="26"/>
          <w:szCs w:val="26"/>
          <w:lang w:val="es-MX"/>
        </w:rPr>
        <w:t xml:space="preserve">UNIDADES TEMÁTICAS </w:t>
      </w:r>
    </w:p>
    <w:p w:rsidR="004C40B4" w:rsidRPr="0069520C" w:rsidRDefault="004C40B4" w:rsidP="004C40B4">
      <w:pPr>
        <w:rPr>
          <w:rFonts w:ascii="Tahoma" w:hAnsi="Tahoma" w:cs="Tahoma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7"/>
        <w:gridCol w:w="7401"/>
      </w:tblGrid>
      <w:tr w:rsidR="004C40B4" w:rsidRPr="009D5D27" w:rsidTr="003C17DD">
        <w:tc>
          <w:tcPr>
            <w:tcW w:w="1368" w:type="pct"/>
            <w:vAlign w:val="center"/>
          </w:tcPr>
          <w:p w:rsidR="004C40B4" w:rsidRPr="009D5D27" w:rsidRDefault="004C40B4" w:rsidP="00CE7145">
            <w:pPr>
              <w:numPr>
                <w:ilvl w:val="0"/>
                <w:numId w:val="7"/>
              </w:numPr>
              <w:rPr>
                <w:rFonts w:ascii="Tahoma" w:hAnsi="Tahoma" w:cs="Tahoma"/>
                <w:b/>
                <w:color w:val="000000"/>
                <w:lang w:val="es-MX"/>
              </w:rPr>
            </w:pPr>
            <w:r w:rsidRPr="009D5D27">
              <w:rPr>
                <w:rFonts w:ascii="Tahoma" w:hAnsi="Tahoma" w:cs="Tahoma"/>
                <w:b/>
                <w:color w:val="000000"/>
                <w:lang w:val="es-MX"/>
              </w:rPr>
              <w:t>Unidad Temática</w:t>
            </w:r>
          </w:p>
        </w:tc>
        <w:tc>
          <w:tcPr>
            <w:tcW w:w="3632" w:type="pct"/>
            <w:vAlign w:val="center"/>
          </w:tcPr>
          <w:p w:rsidR="004C40B4" w:rsidRPr="002C6443" w:rsidRDefault="002C6443" w:rsidP="002C6443">
            <w:pPr>
              <w:rPr>
                <w:rFonts w:ascii="Tahoma" w:hAnsi="Tahoma" w:cs="Tahoma"/>
                <w:b/>
                <w:color w:val="000000"/>
                <w:lang w:val="es-MX"/>
              </w:rPr>
            </w:pPr>
            <w:r w:rsidRPr="002C6443">
              <w:rPr>
                <w:rFonts w:ascii="Tahoma" w:hAnsi="Tahoma" w:cs="Tahoma"/>
                <w:b/>
                <w:color w:val="000000"/>
                <w:lang w:val="es-MX"/>
              </w:rPr>
              <w:t xml:space="preserve">II. </w:t>
            </w:r>
            <w:r w:rsidR="000A36FE" w:rsidRPr="002C6443">
              <w:rPr>
                <w:rFonts w:ascii="Tahoma" w:hAnsi="Tahoma" w:cs="Tahoma"/>
                <w:b/>
                <w:color w:val="000000"/>
                <w:lang w:val="es-MX"/>
              </w:rPr>
              <w:t>H</w:t>
            </w:r>
            <w:r w:rsidR="00A96908" w:rsidRPr="002C6443">
              <w:rPr>
                <w:rFonts w:ascii="Tahoma" w:hAnsi="Tahoma" w:cs="Tahoma"/>
                <w:b/>
                <w:color w:val="000000"/>
                <w:lang w:val="es-MX"/>
              </w:rPr>
              <w:t>oja de cálculo avanzada</w:t>
            </w:r>
          </w:p>
        </w:tc>
      </w:tr>
      <w:tr w:rsidR="004C40B4" w:rsidRPr="009D5D27" w:rsidTr="003C17DD">
        <w:tc>
          <w:tcPr>
            <w:tcW w:w="1368" w:type="pct"/>
            <w:vAlign w:val="center"/>
          </w:tcPr>
          <w:p w:rsidR="004C40B4" w:rsidRPr="009D5D27" w:rsidRDefault="004C40B4" w:rsidP="00CE7145">
            <w:pPr>
              <w:numPr>
                <w:ilvl w:val="0"/>
                <w:numId w:val="7"/>
              </w:numPr>
              <w:rPr>
                <w:rFonts w:ascii="Tahoma" w:hAnsi="Tahoma" w:cs="Tahoma"/>
                <w:b/>
                <w:color w:val="000000"/>
                <w:lang w:val="es-MX"/>
              </w:rPr>
            </w:pPr>
            <w:r w:rsidRPr="009D5D27">
              <w:rPr>
                <w:rFonts w:ascii="Tahoma" w:hAnsi="Tahoma" w:cs="Tahoma"/>
                <w:b/>
                <w:color w:val="000000"/>
                <w:lang w:val="es-MX"/>
              </w:rPr>
              <w:t>Horas Prácticas</w:t>
            </w:r>
          </w:p>
        </w:tc>
        <w:tc>
          <w:tcPr>
            <w:tcW w:w="3632" w:type="pct"/>
            <w:vAlign w:val="center"/>
          </w:tcPr>
          <w:p w:rsidR="004C40B4" w:rsidRPr="009D5D27" w:rsidRDefault="00A96908" w:rsidP="003C17DD">
            <w:pPr>
              <w:rPr>
                <w:rFonts w:ascii="Tahoma" w:hAnsi="Tahoma" w:cs="Tahoma"/>
                <w:color w:val="000000"/>
                <w:lang w:val="es-MX"/>
              </w:rPr>
            </w:pPr>
            <w:r>
              <w:rPr>
                <w:rFonts w:ascii="Tahoma" w:hAnsi="Tahoma" w:cs="Tahoma"/>
                <w:color w:val="000000"/>
                <w:lang w:val="es-MX"/>
              </w:rPr>
              <w:t>35</w:t>
            </w:r>
          </w:p>
        </w:tc>
      </w:tr>
      <w:tr w:rsidR="004C40B4" w:rsidRPr="009D5D27" w:rsidTr="003C17DD">
        <w:tc>
          <w:tcPr>
            <w:tcW w:w="1368" w:type="pct"/>
            <w:vAlign w:val="center"/>
          </w:tcPr>
          <w:p w:rsidR="004C40B4" w:rsidRPr="009D5D27" w:rsidRDefault="004C40B4" w:rsidP="00CE7145">
            <w:pPr>
              <w:numPr>
                <w:ilvl w:val="0"/>
                <w:numId w:val="7"/>
              </w:numPr>
              <w:rPr>
                <w:rFonts w:ascii="Tahoma" w:hAnsi="Tahoma" w:cs="Tahoma"/>
                <w:b/>
                <w:color w:val="000000"/>
                <w:lang w:val="es-MX"/>
              </w:rPr>
            </w:pPr>
            <w:r w:rsidRPr="009D5D27">
              <w:rPr>
                <w:rFonts w:ascii="Tahoma" w:hAnsi="Tahoma" w:cs="Tahoma"/>
                <w:b/>
                <w:color w:val="000000"/>
                <w:lang w:val="es-MX"/>
              </w:rPr>
              <w:t>Horas Teóricas</w:t>
            </w:r>
          </w:p>
        </w:tc>
        <w:tc>
          <w:tcPr>
            <w:tcW w:w="3632" w:type="pct"/>
            <w:vAlign w:val="center"/>
          </w:tcPr>
          <w:p w:rsidR="004C40B4" w:rsidRPr="009D5D27" w:rsidRDefault="00A96908" w:rsidP="003C17DD">
            <w:pPr>
              <w:rPr>
                <w:rFonts w:ascii="Tahoma" w:hAnsi="Tahoma" w:cs="Tahoma"/>
                <w:color w:val="000000"/>
                <w:lang w:val="es-MX"/>
              </w:rPr>
            </w:pPr>
            <w:r>
              <w:rPr>
                <w:rFonts w:ascii="Tahoma" w:hAnsi="Tahoma" w:cs="Tahoma"/>
                <w:color w:val="000000"/>
                <w:lang w:val="es-MX"/>
              </w:rPr>
              <w:t>15</w:t>
            </w:r>
          </w:p>
        </w:tc>
      </w:tr>
      <w:tr w:rsidR="004C40B4" w:rsidRPr="009D5D27" w:rsidTr="003C17DD">
        <w:tc>
          <w:tcPr>
            <w:tcW w:w="1368" w:type="pct"/>
            <w:vAlign w:val="center"/>
          </w:tcPr>
          <w:p w:rsidR="004C40B4" w:rsidRPr="009D5D27" w:rsidRDefault="004C40B4" w:rsidP="00CE7145">
            <w:pPr>
              <w:numPr>
                <w:ilvl w:val="0"/>
                <w:numId w:val="7"/>
              </w:numPr>
              <w:rPr>
                <w:rFonts w:ascii="Tahoma" w:hAnsi="Tahoma" w:cs="Tahoma"/>
                <w:b/>
                <w:color w:val="000000"/>
                <w:lang w:val="es-MX"/>
              </w:rPr>
            </w:pPr>
            <w:r w:rsidRPr="009D5D27">
              <w:rPr>
                <w:rFonts w:ascii="Tahoma" w:hAnsi="Tahoma" w:cs="Tahoma"/>
                <w:b/>
                <w:color w:val="000000"/>
                <w:lang w:val="es-MX"/>
              </w:rPr>
              <w:t>Horas Totales</w:t>
            </w:r>
          </w:p>
        </w:tc>
        <w:tc>
          <w:tcPr>
            <w:tcW w:w="3632" w:type="pct"/>
            <w:vAlign w:val="center"/>
          </w:tcPr>
          <w:p w:rsidR="004C40B4" w:rsidRPr="009D5D27" w:rsidRDefault="00A96908" w:rsidP="003C17DD">
            <w:pPr>
              <w:rPr>
                <w:rFonts w:ascii="Tahoma" w:hAnsi="Tahoma" w:cs="Tahoma"/>
                <w:color w:val="000000"/>
                <w:lang w:val="es-MX"/>
              </w:rPr>
            </w:pPr>
            <w:r>
              <w:rPr>
                <w:rFonts w:ascii="Tahoma" w:hAnsi="Tahoma" w:cs="Tahoma"/>
                <w:color w:val="000000"/>
                <w:lang w:val="es-MX"/>
              </w:rPr>
              <w:t>50</w:t>
            </w:r>
          </w:p>
        </w:tc>
      </w:tr>
      <w:tr w:rsidR="004C40B4" w:rsidRPr="009D5D27" w:rsidTr="003C17DD">
        <w:tc>
          <w:tcPr>
            <w:tcW w:w="1368" w:type="pct"/>
            <w:vAlign w:val="center"/>
          </w:tcPr>
          <w:p w:rsidR="004C40B4" w:rsidRPr="009D5D27" w:rsidRDefault="004C40B4" w:rsidP="00CE7145">
            <w:pPr>
              <w:numPr>
                <w:ilvl w:val="0"/>
                <w:numId w:val="7"/>
              </w:numPr>
              <w:rPr>
                <w:rFonts w:ascii="Tahoma" w:hAnsi="Tahoma" w:cs="Tahoma"/>
                <w:b/>
                <w:color w:val="000000"/>
                <w:lang w:val="es-MX"/>
              </w:rPr>
            </w:pPr>
            <w:r w:rsidRPr="009D5D27">
              <w:rPr>
                <w:rFonts w:ascii="Tahoma" w:hAnsi="Tahoma" w:cs="Tahoma"/>
                <w:b/>
                <w:color w:val="000000"/>
                <w:lang w:val="es-MX"/>
              </w:rPr>
              <w:t>Objetivo</w:t>
            </w:r>
          </w:p>
        </w:tc>
        <w:tc>
          <w:tcPr>
            <w:tcW w:w="3632" w:type="pct"/>
            <w:vAlign w:val="center"/>
          </w:tcPr>
          <w:p w:rsidR="004C40B4" w:rsidRPr="009D5D27" w:rsidRDefault="00A96908" w:rsidP="003C17DD">
            <w:pPr>
              <w:rPr>
                <w:rFonts w:ascii="Tahoma" w:hAnsi="Tahoma" w:cs="Tahoma"/>
                <w:color w:val="000000"/>
                <w:lang w:val="es-MX"/>
              </w:rPr>
            </w:pPr>
            <w:r w:rsidRPr="00A96908">
              <w:rPr>
                <w:rFonts w:ascii="Tahoma" w:hAnsi="Tahoma" w:cs="Tahoma"/>
                <w:color w:val="000000"/>
                <w:lang w:val="es-MX"/>
              </w:rPr>
              <w:t>El alumno elaborará una base de datos  para  la administración electrónica de información y documentos.</w:t>
            </w:r>
          </w:p>
        </w:tc>
      </w:tr>
    </w:tbl>
    <w:p w:rsidR="004C40B4" w:rsidRPr="009D5D27" w:rsidRDefault="004C40B4" w:rsidP="004C40B4">
      <w:pPr>
        <w:rPr>
          <w:rFonts w:ascii="Tahoma" w:hAnsi="Tahoma" w:cs="Tahoma"/>
          <w:color w:val="000000"/>
          <w:lang w:val="es-MX"/>
        </w:rPr>
      </w:pPr>
    </w:p>
    <w:p w:rsidR="004C40B4" w:rsidRPr="009D5D27" w:rsidRDefault="004C40B4" w:rsidP="004C40B4">
      <w:pPr>
        <w:rPr>
          <w:rFonts w:ascii="Tahoma" w:hAnsi="Tahoma" w:cs="Tahoma"/>
          <w:color w:val="000000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36"/>
        <w:gridCol w:w="3137"/>
        <w:gridCol w:w="2140"/>
        <w:gridCol w:w="2799"/>
      </w:tblGrid>
      <w:tr w:rsidR="004C40B4" w:rsidRPr="002C6443" w:rsidTr="000A36FE">
        <w:trPr>
          <w:cantSplit/>
          <w:trHeight w:val="720"/>
          <w:tblHeader/>
        </w:trPr>
        <w:tc>
          <w:tcPr>
            <w:tcW w:w="1007" w:type="pct"/>
            <w:shd w:val="clear" w:color="auto" w:fill="D9D9D9"/>
            <w:vAlign w:val="center"/>
          </w:tcPr>
          <w:p w:rsidR="004C40B4" w:rsidRPr="002C6443" w:rsidRDefault="004C40B4" w:rsidP="003C17DD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 w:rsidRPr="002C6443"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Temas</w:t>
            </w:r>
          </w:p>
        </w:tc>
        <w:tc>
          <w:tcPr>
            <w:tcW w:w="1551" w:type="pct"/>
            <w:shd w:val="clear" w:color="auto" w:fill="D9D9D9"/>
            <w:vAlign w:val="center"/>
          </w:tcPr>
          <w:p w:rsidR="004C40B4" w:rsidRPr="002C6443" w:rsidRDefault="004C40B4" w:rsidP="003C17DD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 w:rsidRPr="002C6443"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Saber</w:t>
            </w:r>
          </w:p>
        </w:tc>
        <w:tc>
          <w:tcPr>
            <w:tcW w:w="1058" w:type="pct"/>
            <w:shd w:val="clear" w:color="auto" w:fill="D9D9D9"/>
            <w:vAlign w:val="center"/>
          </w:tcPr>
          <w:p w:rsidR="004C40B4" w:rsidRPr="002C6443" w:rsidRDefault="004C40B4" w:rsidP="003C17DD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 w:rsidRPr="002C6443"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Saber hacer</w:t>
            </w:r>
          </w:p>
        </w:tc>
        <w:tc>
          <w:tcPr>
            <w:tcW w:w="1384" w:type="pct"/>
            <w:shd w:val="clear" w:color="auto" w:fill="D9D9D9"/>
            <w:vAlign w:val="center"/>
          </w:tcPr>
          <w:p w:rsidR="004C40B4" w:rsidRPr="002C6443" w:rsidRDefault="004C40B4" w:rsidP="003C17DD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 w:rsidRPr="002C6443"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Ser</w:t>
            </w:r>
          </w:p>
        </w:tc>
      </w:tr>
      <w:tr w:rsidR="004C40B4" w:rsidRPr="002C6443" w:rsidTr="000A36FE">
        <w:trPr>
          <w:cantSplit/>
          <w:trHeight w:val="720"/>
        </w:trPr>
        <w:tc>
          <w:tcPr>
            <w:tcW w:w="1007" w:type="pct"/>
            <w:shd w:val="clear" w:color="auto" w:fill="auto"/>
          </w:tcPr>
          <w:p w:rsidR="004C40B4" w:rsidRPr="002C6443" w:rsidRDefault="00A96908" w:rsidP="003C17DD">
            <w:pPr>
              <w:rPr>
                <w:rFonts w:ascii="Tahoma" w:hAnsi="Tahoma" w:cs="Tahoma"/>
              </w:rPr>
            </w:pPr>
            <w:r w:rsidRPr="002C6443">
              <w:rPr>
                <w:rFonts w:ascii="Tahoma" w:hAnsi="Tahoma" w:cs="Tahoma"/>
              </w:rPr>
              <w:t>Operaciones básicas.</w:t>
            </w:r>
          </w:p>
        </w:tc>
        <w:tc>
          <w:tcPr>
            <w:tcW w:w="1551" w:type="pct"/>
            <w:shd w:val="clear" w:color="auto" w:fill="auto"/>
          </w:tcPr>
          <w:p w:rsidR="00A96908" w:rsidRPr="002C6443" w:rsidRDefault="00A96908" w:rsidP="00A96908">
            <w:pPr>
              <w:rPr>
                <w:rFonts w:ascii="Tahoma" w:hAnsi="Tahoma" w:cs="Tahoma"/>
              </w:rPr>
            </w:pPr>
            <w:r w:rsidRPr="002C6443">
              <w:rPr>
                <w:rFonts w:ascii="Tahoma" w:hAnsi="Tahoma" w:cs="Tahoma"/>
              </w:rPr>
              <w:t>Identificar las operaciones aritméticas:</w:t>
            </w:r>
          </w:p>
          <w:p w:rsidR="00A96908" w:rsidRPr="002C6443" w:rsidRDefault="00A96908" w:rsidP="00A96908">
            <w:pPr>
              <w:rPr>
                <w:rFonts w:ascii="Tahoma" w:hAnsi="Tahoma" w:cs="Tahoma"/>
              </w:rPr>
            </w:pPr>
          </w:p>
          <w:p w:rsidR="00A96908" w:rsidRPr="002C6443" w:rsidRDefault="00A96908" w:rsidP="00A96908">
            <w:pPr>
              <w:rPr>
                <w:rFonts w:ascii="Tahoma" w:hAnsi="Tahoma" w:cs="Tahoma"/>
              </w:rPr>
            </w:pPr>
            <w:r w:rsidRPr="002C6443">
              <w:rPr>
                <w:rFonts w:ascii="Tahoma" w:hAnsi="Tahoma" w:cs="Tahoma"/>
              </w:rPr>
              <w:t>-suma</w:t>
            </w:r>
          </w:p>
          <w:p w:rsidR="00A96908" w:rsidRPr="002C6443" w:rsidRDefault="00A96908" w:rsidP="00A96908">
            <w:pPr>
              <w:rPr>
                <w:rFonts w:ascii="Tahoma" w:hAnsi="Tahoma" w:cs="Tahoma"/>
              </w:rPr>
            </w:pPr>
            <w:r w:rsidRPr="002C6443">
              <w:rPr>
                <w:rFonts w:ascii="Tahoma" w:hAnsi="Tahoma" w:cs="Tahoma"/>
              </w:rPr>
              <w:t>-resta</w:t>
            </w:r>
          </w:p>
          <w:p w:rsidR="00A96908" w:rsidRPr="002C6443" w:rsidRDefault="00A96908" w:rsidP="00A96908">
            <w:pPr>
              <w:rPr>
                <w:rFonts w:ascii="Tahoma" w:hAnsi="Tahoma" w:cs="Tahoma"/>
              </w:rPr>
            </w:pPr>
            <w:r w:rsidRPr="002C6443">
              <w:rPr>
                <w:rFonts w:ascii="Tahoma" w:hAnsi="Tahoma" w:cs="Tahoma"/>
              </w:rPr>
              <w:t>-multiplicación</w:t>
            </w:r>
          </w:p>
          <w:p w:rsidR="00A96908" w:rsidRPr="002C6443" w:rsidRDefault="00A96908" w:rsidP="00A96908">
            <w:pPr>
              <w:rPr>
                <w:rFonts w:ascii="Tahoma" w:hAnsi="Tahoma" w:cs="Tahoma"/>
              </w:rPr>
            </w:pPr>
            <w:r w:rsidRPr="002C6443">
              <w:rPr>
                <w:rFonts w:ascii="Tahoma" w:hAnsi="Tahoma" w:cs="Tahoma"/>
              </w:rPr>
              <w:t>-división</w:t>
            </w:r>
          </w:p>
          <w:p w:rsidR="00A96908" w:rsidRPr="002C6443" w:rsidRDefault="00A96908" w:rsidP="00A96908">
            <w:pPr>
              <w:rPr>
                <w:rFonts w:ascii="Tahoma" w:hAnsi="Tahoma" w:cs="Tahoma"/>
              </w:rPr>
            </w:pPr>
            <w:r w:rsidRPr="002C6443">
              <w:rPr>
                <w:rFonts w:ascii="Tahoma" w:hAnsi="Tahoma" w:cs="Tahoma"/>
              </w:rPr>
              <w:t>- conversiones</w:t>
            </w:r>
          </w:p>
          <w:p w:rsidR="004C40B4" w:rsidRPr="002C6443" w:rsidRDefault="00A96908" w:rsidP="00A96908">
            <w:pPr>
              <w:rPr>
                <w:rFonts w:ascii="Tahoma" w:hAnsi="Tahoma" w:cs="Tahoma"/>
              </w:rPr>
            </w:pPr>
            <w:r w:rsidRPr="002C6443">
              <w:rPr>
                <w:rFonts w:ascii="Tahoma" w:hAnsi="Tahoma" w:cs="Tahoma"/>
              </w:rPr>
              <w:t>- porcentajes</w:t>
            </w:r>
          </w:p>
          <w:p w:rsidR="002C6443" w:rsidRPr="002C6443" w:rsidRDefault="002C6443" w:rsidP="00A96908">
            <w:pPr>
              <w:rPr>
                <w:rFonts w:ascii="Tahoma" w:hAnsi="Tahoma" w:cs="Tahoma"/>
              </w:rPr>
            </w:pPr>
          </w:p>
        </w:tc>
        <w:tc>
          <w:tcPr>
            <w:tcW w:w="1058" w:type="pct"/>
            <w:shd w:val="clear" w:color="auto" w:fill="auto"/>
          </w:tcPr>
          <w:p w:rsidR="004C40B4" w:rsidRPr="002C6443" w:rsidRDefault="00A96908" w:rsidP="00B4333E">
            <w:pPr>
              <w:rPr>
                <w:rFonts w:ascii="Tahoma" w:hAnsi="Tahoma" w:cs="Tahoma"/>
              </w:rPr>
            </w:pPr>
            <w:r w:rsidRPr="002C6443">
              <w:rPr>
                <w:rFonts w:ascii="Tahoma" w:hAnsi="Tahoma" w:cs="Tahoma"/>
              </w:rPr>
              <w:t>Realizar operaciones aritméticas en operaciones comerciales.</w:t>
            </w:r>
          </w:p>
        </w:tc>
        <w:tc>
          <w:tcPr>
            <w:tcW w:w="1384" w:type="pct"/>
            <w:shd w:val="clear" w:color="auto" w:fill="auto"/>
          </w:tcPr>
          <w:p w:rsidR="00974963" w:rsidRPr="002C6443" w:rsidRDefault="00974963" w:rsidP="00974963">
            <w:pPr>
              <w:rPr>
                <w:rFonts w:ascii="Tahoma" w:hAnsi="Tahoma" w:cs="Tahoma"/>
                <w:color w:val="000000"/>
              </w:rPr>
            </w:pPr>
            <w:r w:rsidRPr="002C6443">
              <w:rPr>
                <w:rFonts w:ascii="Tahoma" w:hAnsi="Tahoma" w:cs="Tahoma"/>
                <w:color w:val="000000"/>
              </w:rPr>
              <w:t>Deductivo</w:t>
            </w:r>
          </w:p>
          <w:p w:rsidR="00974963" w:rsidRPr="002C6443" w:rsidRDefault="00974963" w:rsidP="00974963">
            <w:pPr>
              <w:rPr>
                <w:rFonts w:ascii="Tahoma" w:hAnsi="Tahoma" w:cs="Tahoma"/>
                <w:color w:val="000000"/>
              </w:rPr>
            </w:pPr>
            <w:r w:rsidRPr="002C6443">
              <w:rPr>
                <w:rFonts w:ascii="Tahoma" w:hAnsi="Tahoma" w:cs="Tahoma"/>
                <w:color w:val="000000"/>
              </w:rPr>
              <w:t>Dinámico</w:t>
            </w:r>
          </w:p>
          <w:p w:rsidR="00974963" w:rsidRPr="002C6443" w:rsidRDefault="00974963" w:rsidP="00974963">
            <w:pPr>
              <w:rPr>
                <w:rFonts w:ascii="Tahoma" w:hAnsi="Tahoma" w:cs="Tahoma"/>
                <w:color w:val="000000"/>
              </w:rPr>
            </w:pPr>
            <w:r w:rsidRPr="002C6443">
              <w:rPr>
                <w:rFonts w:ascii="Tahoma" w:hAnsi="Tahoma" w:cs="Tahoma"/>
                <w:color w:val="000000"/>
              </w:rPr>
              <w:t xml:space="preserve">Observador </w:t>
            </w:r>
          </w:p>
          <w:p w:rsidR="004C40B4" w:rsidRPr="002C6443" w:rsidRDefault="00974963" w:rsidP="00974963">
            <w:pPr>
              <w:rPr>
                <w:rFonts w:ascii="Tahoma" w:hAnsi="Tahoma" w:cs="Tahoma"/>
                <w:color w:val="000000"/>
              </w:rPr>
            </w:pPr>
            <w:proofErr w:type="spellStart"/>
            <w:r w:rsidRPr="002C6443">
              <w:rPr>
                <w:rFonts w:ascii="Tahoma" w:hAnsi="Tahoma" w:cs="Tahoma"/>
                <w:color w:val="000000"/>
              </w:rPr>
              <w:t>Autogestivo</w:t>
            </w:r>
            <w:proofErr w:type="spellEnd"/>
          </w:p>
        </w:tc>
      </w:tr>
      <w:tr w:rsidR="004C40B4" w:rsidRPr="002C6443" w:rsidTr="000A36FE">
        <w:trPr>
          <w:cantSplit/>
          <w:trHeight w:val="720"/>
        </w:trPr>
        <w:tc>
          <w:tcPr>
            <w:tcW w:w="1007" w:type="pct"/>
            <w:shd w:val="clear" w:color="auto" w:fill="auto"/>
          </w:tcPr>
          <w:p w:rsidR="004C40B4" w:rsidRPr="002C6443" w:rsidRDefault="00A96908" w:rsidP="00A96908">
            <w:pPr>
              <w:rPr>
                <w:rFonts w:ascii="Tahoma" w:hAnsi="Tahoma" w:cs="Tahoma"/>
              </w:rPr>
            </w:pPr>
            <w:r w:rsidRPr="002C6443">
              <w:rPr>
                <w:rFonts w:ascii="Tahoma" w:hAnsi="Tahoma" w:cs="Tahoma"/>
              </w:rPr>
              <w:lastRenderedPageBreak/>
              <w:t>Funciones avanzadas.</w:t>
            </w:r>
          </w:p>
        </w:tc>
        <w:tc>
          <w:tcPr>
            <w:tcW w:w="1551" w:type="pct"/>
            <w:shd w:val="clear" w:color="auto" w:fill="auto"/>
          </w:tcPr>
          <w:p w:rsidR="00A96908" w:rsidRPr="002C6443" w:rsidRDefault="00A96908" w:rsidP="00A96908">
            <w:pPr>
              <w:rPr>
                <w:rFonts w:ascii="Tahoma" w:hAnsi="Tahoma" w:cs="Tahoma"/>
              </w:rPr>
            </w:pPr>
            <w:r w:rsidRPr="002C6443">
              <w:rPr>
                <w:rFonts w:ascii="Tahoma" w:hAnsi="Tahoma" w:cs="Tahoma"/>
              </w:rPr>
              <w:t>Identificar las funciones de:</w:t>
            </w:r>
          </w:p>
          <w:p w:rsidR="00A96908" w:rsidRPr="002C6443" w:rsidRDefault="00A96908" w:rsidP="00A96908">
            <w:pPr>
              <w:rPr>
                <w:rFonts w:ascii="Tahoma" w:hAnsi="Tahoma" w:cs="Tahoma"/>
              </w:rPr>
            </w:pPr>
            <w:r w:rsidRPr="002C6443">
              <w:rPr>
                <w:rFonts w:ascii="Tahoma" w:hAnsi="Tahoma" w:cs="Tahoma"/>
              </w:rPr>
              <w:t xml:space="preserve">-Matemáticas: cociente, producto, </w:t>
            </w:r>
            <w:r w:rsidR="002A08E9" w:rsidRPr="002C6443">
              <w:rPr>
                <w:rFonts w:ascii="Tahoma" w:hAnsi="Tahoma" w:cs="Tahoma"/>
              </w:rPr>
              <w:t>redondear, suma</w:t>
            </w:r>
            <w:r w:rsidRPr="002C6443">
              <w:rPr>
                <w:rFonts w:ascii="Tahoma" w:hAnsi="Tahoma" w:cs="Tahoma"/>
              </w:rPr>
              <w:t xml:space="preserve">, </w:t>
            </w:r>
            <w:proofErr w:type="spellStart"/>
            <w:r w:rsidRPr="002C6443">
              <w:rPr>
                <w:rFonts w:ascii="Tahoma" w:hAnsi="Tahoma" w:cs="Tahoma"/>
              </w:rPr>
              <w:t>sumar.si</w:t>
            </w:r>
            <w:proofErr w:type="spellEnd"/>
            <w:r w:rsidRPr="002C6443">
              <w:rPr>
                <w:rFonts w:ascii="Tahoma" w:hAnsi="Tahoma" w:cs="Tahoma"/>
              </w:rPr>
              <w:t xml:space="preserve"> y </w:t>
            </w:r>
            <w:proofErr w:type="spellStart"/>
            <w:r w:rsidRPr="002C6443">
              <w:rPr>
                <w:rFonts w:ascii="Tahoma" w:hAnsi="Tahoma" w:cs="Tahoma"/>
              </w:rPr>
              <w:t>sumar.si.conjunto</w:t>
            </w:r>
            <w:proofErr w:type="spellEnd"/>
            <w:r w:rsidRPr="002C6443">
              <w:rPr>
                <w:rFonts w:ascii="Tahoma" w:hAnsi="Tahoma" w:cs="Tahoma"/>
              </w:rPr>
              <w:t>.</w:t>
            </w:r>
          </w:p>
          <w:p w:rsidR="00A96908" w:rsidRPr="002C6443" w:rsidRDefault="00A96908" w:rsidP="00A96908">
            <w:pPr>
              <w:rPr>
                <w:rFonts w:ascii="Tahoma" w:hAnsi="Tahoma" w:cs="Tahoma"/>
              </w:rPr>
            </w:pPr>
          </w:p>
          <w:p w:rsidR="00A96908" w:rsidRPr="002C6443" w:rsidRDefault="00A96908" w:rsidP="00A96908">
            <w:pPr>
              <w:rPr>
                <w:rFonts w:ascii="Tahoma" w:hAnsi="Tahoma" w:cs="Tahoma"/>
              </w:rPr>
            </w:pPr>
            <w:r w:rsidRPr="002C6443">
              <w:rPr>
                <w:rFonts w:ascii="Tahoma" w:hAnsi="Tahoma" w:cs="Tahoma"/>
              </w:rPr>
              <w:t>-Lógicas: si</w:t>
            </w:r>
          </w:p>
          <w:p w:rsidR="00A96908" w:rsidRPr="002C6443" w:rsidRDefault="00A96908" w:rsidP="00A96908">
            <w:pPr>
              <w:rPr>
                <w:rFonts w:ascii="Tahoma" w:hAnsi="Tahoma" w:cs="Tahoma"/>
              </w:rPr>
            </w:pPr>
            <w:r w:rsidRPr="002C6443">
              <w:rPr>
                <w:rFonts w:ascii="Tahoma" w:hAnsi="Tahoma" w:cs="Tahoma"/>
              </w:rPr>
              <w:t xml:space="preserve">-Estadísticas: contar, </w:t>
            </w:r>
            <w:proofErr w:type="spellStart"/>
            <w:r w:rsidRPr="002C6443">
              <w:rPr>
                <w:rFonts w:ascii="Tahoma" w:hAnsi="Tahoma" w:cs="Tahoma"/>
              </w:rPr>
              <w:t>contar.si</w:t>
            </w:r>
            <w:proofErr w:type="spellEnd"/>
            <w:r w:rsidRPr="002C6443">
              <w:rPr>
                <w:rFonts w:ascii="Tahoma" w:hAnsi="Tahoma" w:cs="Tahoma"/>
              </w:rPr>
              <w:t xml:space="preserve">, </w:t>
            </w:r>
            <w:proofErr w:type="spellStart"/>
            <w:r w:rsidRPr="002C6443">
              <w:rPr>
                <w:rFonts w:ascii="Tahoma" w:hAnsi="Tahoma" w:cs="Tahoma"/>
              </w:rPr>
              <w:t>contar.si.conjunto</w:t>
            </w:r>
            <w:proofErr w:type="spellEnd"/>
            <w:r w:rsidRPr="002C6443">
              <w:rPr>
                <w:rFonts w:ascii="Tahoma" w:hAnsi="Tahoma" w:cs="Tahoma"/>
              </w:rPr>
              <w:t xml:space="preserve">, </w:t>
            </w:r>
            <w:proofErr w:type="spellStart"/>
            <w:r w:rsidRPr="002C6443">
              <w:rPr>
                <w:rFonts w:ascii="Tahoma" w:hAnsi="Tahoma" w:cs="Tahoma"/>
              </w:rPr>
              <w:t>max</w:t>
            </w:r>
            <w:proofErr w:type="spellEnd"/>
            <w:r w:rsidRPr="002C6443">
              <w:rPr>
                <w:rFonts w:ascii="Tahoma" w:hAnsi="Tahoma" w:cs="Tahoma"/>
              </w:rPr>
              <w:t xml:space="preserve">, min, promedio, </w:t>
            </w:r>
            <w:proofErr w:type="spellStart"/>
            <w:r w:rsidRPr="002C6443">
              <w:rPr>
                <w:rFonts w:ascii="Tahoma" w:hAnsi="Tahoma" w:cs="Tahoma"/>
              </w:rPr>
              <w:t>promedio.si</w:t>
            </w:r>
            <w:proofErr w:type="spellEnd"/>
            <w:r w:rsidRPr="002C6443">
              <w:rPr>
                <w:rFonts w:ascii="Tahoma" w:hAnsi="Tahoma" w:cs="Tahoma"/>
              </w:rPr>
              <w:t xml:space="preserve"> </w:t>
            </w:r>
            <w:proofErr w:type="spellStart"/>
            <w:r w:rsidRPr="002C6443">
              <w:rPr>
                <w:rFonts w:ascii="Tahoma" w:hAnsi="Tahoma" w:cs="Tahoma"/>
              </w:rPr>
              <w:t>promedio.si.conjunto</w:t>
            </w:r>
            <w:proofErr w:type="spellEnd"/>
            <w:r w:rsidRPr="002C6443">
              <w:rPr>
                <w:rFonts w:ascii="Tahoma" w:hAnsi="Tahoma" w:cs="Tahoma"/>
              </w:rPr>
              <w:t>, pronóstico y tendencia.</w:t>
            </w:r>
          </w:p>
          <w:p w:rsidR="00A96908" w:rsidRPr="002C6443" w:rsidRDefault="00A96908" w:rsidP="00A96908">
            <w:pPr>
              <w:rPr>
                <w:rFonts w:ascii="Tahoma" w:hAnsi="Tahoma" w:cs="Tahoma"/>
              </w:rPr>
            </w:pPr>
          </w:p>
          <w:p w:rsidR="00A96908" w:rsidRPr="002C6443" w:rsidRDefault="00A96908" w:rsidP="00A96908">
            <w:pPr>
              <w:rPr>
                <w:rFonts w:ascii="Tahoma" w:hAnsi="Tahoma" w:cs="Tahoma"/>
              </w:rPr>
            </w:pPr>
            <w:r w:rsidRPr="002C6443">
              <w:rPr>
                <w:rFonts w:ascii="Tahoma" w:hAnsi="Tahoma" w:cs="Tahoma"/>
              </w:rPr>
              <w:t>-Texto: concatenar y extrae.</w:t>
            </w:r>
          </w:p>
          <w:p w:rsidR="00A96908" w:rsidRPr="002C6443" w:rsidRDefault="00A96908" w:rsidP="00A96908">
            <w:pPr>
              <w:rPr>
                <w:rFonts w:ascii="Tahoma" w:hAnsi="Tahoma" w:cs="Tahoma"/>
              </w:rPr>
            </w:pPr>
          </w:p>
          <w:p w:rsidR="00A96908" w:rsidRPr="002C6443" w:rsidRDefault="00A96908" w:rsidP="00A96908">
            <w:pPr>
              <w:rPr>
                <w:rFonts w:ascii="Tahoma" w:hAnsi="Tahoma" w:cs="Tahoma"/>
              </w:rPr>
            </w:pPr>
            <w:r w:rsidRPr="002C6443">
              <w:rPr>
                <w:rFonts w:ascii="Tahoma" w:hAnsi="Tahoma" w:cs="Tahoma"/>
              </w:rPr>
              <w:t xml:space="preserve">-Búsqueda: buscar, </w:t>
            </w:r>
            <w:proofErr w:type="spellStart"/>
            <w:r w:rsidRPr="002C6443">
              <w:rPr>
                <w:rFonts w:ascii="Tahoma" w:hAnsi="Tahoma" w:cs="Tahoma"/>
              </w:rPr>
              <w:t>buscarV</w:t>
            </w:r>
            <w:proofErr w:type="spellEnd"/>
            <w:r w:rsidRPr="002C6443">
              <w:rPr>
                <w:rFonts w:ascii="Tahoma" w:hAnsi="Tahoma" w:cs="Tahoma"/>
              </w:rPr>
              <w:t xml:space="preserve">, </w:t>
            </w:r>
            <w:proofErr w:type="spellStart"/>
            <w:r w:rsidRPr="002C6443">
              <w:rPr>
                <w:rFonts w:ascii="Tahoma" w:hAnsi="Tahoma" w:cs="Tahoma"/>
              </w:rPr>
              <w:t>buscarH</w:t>
            </w:r>
            <w:proofErr w:type="spellEnd"/>
            <w:r w:rsidRPr="002C6443">
              <w:rPr>
                <w:rFonts w:ascii="Tahoma" w:hAnsi="Tahoma" w:cs="Tahoma"/>
              </w:rPr>
              <w:t xml:space="preserve"> y elegir. </w:t>
            </w:r>
          </w:p>
          <w:p w:rsidR="00A96908" w:rsidRPr="002C6443" w:rsidRDefault="00A96908" w:rsidP="00A96908">
            <w:pPr>
              <w:rPr>
                <w:rFonts w:ascii="Tahoma" w:hAnsi="Tahoma" w:cs="Tahoma"/>
              </w:rPr>
            </w:pPr>
          </w:p>
          <w:p w:rsidR="004C40B4" w:rsidRPr="002C6443" w:rsidRDefault="00A96908" w:rsidP="00A96908">
            <w:pPr>
              <w:rPr>
                <w:rFonts w:ascii="Tahoma" w:hAnsi="Tahoma" w:cs="Tahoma"/>
              </w:rPr>
            </w:pPr>
            <w:r w:rsidRPr="002C6443">
              <w:rPr>
                <w:rFonts w:ascii="Tahoma" w:hAnsi="Tahoma" w:cs="Tahoma"/>
              </w:rPr>
              <w:t>-Fecha y hora: ahora, hoy, dias360, fecha y mes.</w:t>
            </w:r>
          </w:p>
          <w:p w:rsidR="002C6443" w:rsidRPr="002C6443" w:rsidRDefault="002C6443" w:rsidP="00A96908">
            <w:pPr>
              <w:rPr>
                <w:rFonts w:ascii="Tahoma" w:hAnsi="Tahoma" w:cs="Tahoma"/>
              </w:rPr>
            </w:pPr>
          </w:p>
        </w:tc>
        <w:tc>
          <w:tcPr>
            <w:tcW w:w="1058" w:type="pct"/>
            <w:shd w:val="clear" w:color="auto" w:fill="auto"/>
          </w:tcPr>
          <w:p w:rsidR="004C40B4" w:rsidRPr="002C6443" w:rsidRDefault="00A96908" w:rsidP="00B4333E">
            <w:pPr>
              <w:rPr>
                <w:rFonts w:ascii="Tahoma" w:hAnsi="Tahoma" w:cs="Tahoma"/>
              </w:rPr>
            </w:pPr>
            <w:r w:rsidRPr="002C6443">
              <w:rPr>
                <w:rFonts w:ascii="Tahoma" w:hAnsi="Tahoma" w:cs="Tahoma"/>
              </w:rPr>
              <w:t>Realizar tratamiento y manejo de datos de operaciones comerciales.</w:t>
            </w:r>
          </w:p>
        </w:tc>
        <w:tc>
          <w:tcPr>
            <w:tcW w:w="1384" w:type="pct"/>
            <w:shd w:val="clear" w:color="auto" w:fill="auto"/>
          </w:tcPr>
          <w:p w:rsidR="00974963" w:rsidRPr="002C6443" w:rsidRDefault="00974963" w:rsidP="00974963">
            <w:pPr>
              <w:rPr>
                <w:rFonts w:ascii="Tahoma" w:hAnsi="Tahoma" w:cs="Tahoma"/>
                <w:color w:val="000000"/>
              </w:rPr>
            </w:pPr>
            <w:r w:rsidRPr="002C6443">
              <w:rPr>
                <w:rFonts w:ascii="Tahoma" w:hAnsi="Tahoma" w:cs="Tahoma"/>
                <w:color w:val="000000"/>
              </w:rPr>
              <w:t>Deductivo</w:t>
            </w:r>
          </w:p>
          <w:p w:rsidR="00974963" w:rsidRPr="002C6443" w:rsidRDefault="00974963" w:rsidP="00974963">
            <w:pPr>
              <w:rPr>
                <w:rFonts w:ascii="Tahoma" w:hAnsi="Tahoma" w:cs="Tahoma"/>
                <w:color w:val="000000"/>
              </w:rPr>
            </w:pPr>
            <w:r w:rsidRPr="002C6443">
              <w:rPr>
                <w:rFonts w:ascii="Tahoma" w:hAnsi="Tahoma" w:cs="Tahoma"/>
                <w:color w:val="000000"/>
              </w:rPr>
              <w:t>Dinámico</w:t>
            </w:r>
          </w:p>
          <w:p w:rsidR="00974963" w:rsidRPr="002C6443" w:rsidRDefault="00974963" w:rsidP="00974963">
            <w:pPr>
              <w:rPr>
                <w:rFonts w:ascii="Tahoma" w:hAnsi="Tahoma" w:cs="Tahoma"/>
                <w:color w:val="000000"/>
              </w:rPr>
            </w:pPr>
            <w:r w:rsidRPr="002C6443">
              <w:rPr>
                <w:rFonts w:ascii="Tahoma" w:hAnsi="Tahoma" w:cs="Tahoma"/>
                <w:color w:val="000000"/>
              </w:rPr>
              <w:t xml:space="preserve">Observador </w:t>
            </w:r>
          </w:p>
          <w:p w:rsidR="004C40B4" w:rsidRPr="002C6443" w:rsidRDefault="00974963" w:rsidP="00974963">
            <w:pPr>
              <w:rPr>
                <w:rFonts w:ascii="Tahoma" w:hAnsi="Tahoma" w:cs="Tahoma"/>
                <w:color w:val="000000"/>
              </w:rPr>
            </w:pPr>
            <w:proofErr w:type="spellStart"/>
            <w:r w:rsidRPr="002C6443">
              <w:rPr>
                <w:rFonts w:ascii="Tahoma" w:hAnsi="Tahoma" w:cs="Tahoma"/>
                <w:color w:val="000000"/>
              </w:rPr>
              <w:t>Autogestivo</w:t>
            </w:r>
            <w:proofErr w:type="spellEnd"/>
          </w:p>
        </w:tc>
      </w:tr>
      <w:tr w:rsidR="00B4333E" w:rsidRPr="002C6443" w:rsidTr="000A36FE">
        <w:trPr>
          <w:cantSplit/>
          <w:trHeight w:val="720"/>
        </w:trPr>
        <w:tc>
          <w:tcPr>
            <w:tcW w:w="1007" w:type="pct"/>
            <w:shd w:val="clear" w:color="auto" w:fill="auto"/>
          </w:tcPr>
          <w:p w:rsidR="00B4333E" w:rsidRPr="002C6443" w:rsidRDefault="00A96908" w:rsidP="003C17DD">
            <w:pPr>
              <w:rPr>
                <w:rFonts w:ascii="Tahoma" w:hAnsi="Tahoma" w:cs="Tahoma"/>
              </w:rPr>
            </w:pPr>
            <w:r w:rsidRPr="002C6443">
              <w:rPr>
                <w:rFonts w:ascii="Tahoma" w:hAnsi="Tahoma" w:cs="Tahoma"/>
              </w:rPr>
              <w:t>Manejo avanzado de datos.</w:t>
            </w:r>
          </w:p>
        </w:tc>
        <w:tc>
          <w:tcPr>
            <w:tcW w:w="1551" w:type="pct"/>
            <w:shd w:val="clear" w:color="auto" w:fill="auto"/>
          </w:tcPr>
          <w:p w:rsidR="00A96908" w:rsidRPr="002C6443" w:rsidRDefault="00A96908" w:rsidP="00A96908">
            <w:pPr>
              <w:rPr>
                <w:rFonts w:ascii="Tahoma" w:hAnsi="Tahoma" w:cs="Tahoma"/>
              </w:rPr>
            </w:pPr>
            <w:r w:rsidRPr="002C6443">
              <w:rPr>
                <w:rFonts w:ascii="Tahoma" w:hAnsi="Tahoma" w:cs="Tahoma"/>
              </w:rPr>
              <w:t>Identificar las funciones y herramientas de una  Base de Datos:</w:t>
            </w:r>
          </w:p>
          <w:p w:rsidR="00A96908" w:rsidRPr="002C6443" w:rsidRDefault="00A96908" w:rsidP="00A96908">
            <w:pPr>
              <w:rPr>
                <w:rFonts w:ascii="Tahoma" w:hAnsi="Tahoma" w:cs="Tahoma"/>
              </w:rPr>
            </w:pPr>
          </w:p>
          <w:p w:rsidR="00A96908" w:rsidRPr="002C6443" w:rsidRDefault="00A96908" w:rsidP="00A96908">
            <w:pPr>
              <w:rPr>
                <w:rFonts w:ascii="Tahoma" w:hAnsi="Tahoma" w:cs="Tahoma"/>
              </w:rPr>
            </w:pPr>
            <w:r w:rsidRPr="002C6443">
              <w:rPr>
                <w:rFonts w:ascii="Tahoma" w:hAnsi="Tahoma" w:cs="Tahoma"/>
              </w:rPr>
              <w:t xml:space="preserve">-Funciones de Base de Datos: </w:t>
            </w:r>
          </w:p>
          <w:p w:rsidR="00A96908" w:rsidRPr="002C6443" w:rsidRDefault="00A96908" w:rsidP="00A96908">
            <w:pPr>
              <w:rPr>
                <w:rFonts w:ascii="Tahoma" w:hAnsi="Tahoma" w:cs="Tahoma"/>
              </w:rPr>
            </w:pPr>
            <w:proofErr w:type="spellStart"/>
            <w:r w:rsidRPr="002C6443">
              <w:rPr>
                <w:rFonts w:ascii="Tahoma" w:hAnsi="Tahoma" w:cs="Tahoma"/>
              </w:rPr>
              <w:t>BDContar</w:t>
            </w:r>
            <w:proofErr w:type="spellEnd"/>
            <w:r w:rsidRPr="002C6443">
              <w:rPr>
                <w:rFonts w:ascii="Tahoma" w:hAnsi="Tahoma" w:cs="Tahoma"/>
              </w:rPr>
              <w:t xml:space="preserve">, </w:t>
            </w:r>
            <w:proofErr w:type="spellStart"/>
            <w:r w:rsidRPr="002C6443">
              <w:rPr>
                <w:rFonts w:ascii="Tahoma" w:hAnsi="Tahoma" w:cs="Tahoma"/>
              </w:rPr>
              <w:t>BDMax</w:t>
            </w:r>
            <w:proofErr w:type="spellEnd"/>
            <w:r w:rsidRPr="002C6443">
              <w:rPr>
                <w:rFonts w:ascii="Tahoma" w:hAnsi="Tahoma" w:cs="Tahoma"/>
              </w:rPr>
              <w:t xml:space="preserve">, </w:t>
            </w:r>
            <w:proofErr w:type="spellStart"/>
            <w:r w:rsidRPr="002C6443">
              <w:rPr>
                <w:rFonts w:ascii="Tahoma" w:hAnsi="Tahoma" w:cs="Tahoma"/>
              </w:rPr>
              <w:t>BDMin</w:t>
            </w:r>
            <w:proofErr w:type="spellEnd"/>
            <w:r w:rsidRPr="002C6443">
              <w:rPr>
                <w:rFonts w:ascii="Tahoma" w:hAnsi="Tahoma" w:cs="Tahoma"/>
              </w:rPr>
              <w:t xml:space="preserve">, </w:t>
            </w:r>
            <w:proofErr w:type="spellStart"/>
            <w:r w:rsidRPr="002C6443">
              <w:rPr>
                <w:rFonts w:ascii="Tahoma" w:hAnsi="Tahoma" w:cs="Tahoma"/>
              </w:rPr>
              <w:t>BDExtrae</w:t>
            </w:r>
            <w:proofErr w:type="spellEnd"/>
            <w:r w:rsidRPr="002C6443">
              <w:rPr>
                <w:rFonts w:ascii="Tahoma" w:hAnsi="Tahoma" w:cs="Tahoma"/>
              </w:rPr>
              <w:t xml:space="preserve">, </w:t>
            </w:r>
            <w:proofErr w:type="spellStart"/>
            <w:r w:rsidRPr="002C6443">
              <w:rPr>
                <w:rFonts w:ascii="Tahoma" w:hAnsi="Tahoma" w:cs="Tahoma"/>
              </w:rPr>
              <w:t>BDProducto</w:t>
            </w:r>
            <w:proofErr w:type="spellEnd"/>
            <w:r w:rsidRPr="002C6443">
              <w:rPr>
                <w:rFonts w:ascii="Tahoma" w:hAnsi="Tahoma" w:cs="Tahoma"/>
              </w:rPr>
              <w:t xml:space="preserve">, </w:t>
            </w:r>
            <w:proofErr w:type="spellStart"/>
            <w:r w:rsidRPr="002C6443">
              <w:rPr>
                <w:rFonts w:ascii="Tahoma" w:hAnsi="Tahoma" w:cs="Tahoma"/>
              </w:rPr>
              <w:t>BDPromedio</w:t>
            </w:r>
            <w:proofErr w:type="spellEnd"/>
            <w:r w:rsidRPr="002C6443">
              <w:rPr>
                <w:rFonts w:ascii="Tahoma" w:hAnsi="Tahoma" w:cs="Tahoma"/>
              </w:rPr>
              <w:t xml:space="preserve"> y </w:t>
            </w:r>
            <w:proofErr w:type="spellStart"/>
            <w:r w:rsidRPr="002C6443">
              <w:rPr>
                <w:rFonts w:ascii="Tahoma" w:hAnsi="Tahoma" w:cs="Tahoma"/>
              </w:rPr>
              <w:t>BDSuma</w:t>
            </w:r>
            <w:proofErr w:type="spellEnd"/>
            <w:r w:rsidRPr="002C6443">
              <w:rPr>
                <w:rFonts w:ascii="Tahoma" w:hAnsi="Tahoma" w:cs="Tahoma"/>
              </w:rPr>
              <w:t>.</w:t>
            </w:r>
          </w:p>
          <w:p w:rsidR="00A96908" w:rsidRPr="002C6443" w:rsidRDefault="00A96908" w:rsidP="00A96908">
            <w:pPr>
              <w:rPr>
                <w:rFonts w:ascii="Tahoma" w:hAnsi="Tahoma" w:cs="Tahoma"/>
              </w:rPr>
            </w:pPr>
          </w:p>
          <w:p w:rsidR="00B4333E" w:rsidRPr="002C6443" w:rsidRDefault="00A96908" w:rsidP="00A96908">
            <w:pPr>
              <w:rPr>
                <w:rFonts w:ascii="Tahoma" w:hAnsi="Tahoma" w:cs="Tahoma"/>
              </w:rPr>
            </w:pPr>
            <w:r w:rsidRPr="002C6443">
              <w:rPr>
                <w:rFonts w:ascii="Tahoma" w:hAnsi="Tahoma" w:cs="Tahoma"/>
              </w:rPr>
              <w:t>-Herramientas: filtrar, ordenar, agrupar y formato condicional.</w:t>
            </w:r>
          </w:p>
          <w:p w:rsidR="002C6443" w:rsidRPr="002C6443" w:rsidRDefault="002C6443" w:rsidP="00A96908">
            <w:pPr>
              <w:rPr>
                <w:rFonts w:ascii="Tahoma" w:hAnsi="Tahoma" w:cs="Tahoma"/>
              </w:rPr>
            </w:pPr>
          </w:p>
        </w:tc>
        <w:tc>
          <w:tcPr>
            <w:tcW w:w="1058" w:type="pct"/>
            <w:shd w:val="clear" w:color="auto" w:fill="auto"/>
          </w:tcPr>
          <w:p w:rsidR="00A96908" w:rsidRPr="002C6443" w:rsidRDefault="00A96908" w:rsidP="00A96908">
            <w:pPr>
              <w:rPr>
                <w:rFonts w:ascii="Tahoma" w:hAnsi="Tahoma" w:cs="Tahoma"/>
              </w:rPr>
            </w:pPr>
            <w:r w:rsidRPr="002C6443">
              <w:rPr>
                <w:rFonts w:ascii="Tahoma" w:hAnsi="Tahoma" w:cs="Tahoma"/>
              </w:rPr>
              <w:t>Elaborar una base de datos de operaciones comerciales.</w:t>
            </w:r>
          </w:p>
          <w:p w:rsidR="00A96908" w:rsidRPr="002C6443" w:rsidRDefault="00A96908" w:rsidP="00A96908">
            <w:pPr>
              <w:rPr>
                <w:rFonts w:ascii="Tahoma" w:hAnsi="Tahoma" w:cs="Tahoma"/>
              </w:rPr>
            </w:pPr>
          </w:p>
          <w:p w:rsidR="00A96908" w:rsidRPr="002C6443" w:rsidRDefault="00A96908" w:rsidP="00A96908">
            <w:pPr>
              <w:rPr>
                <w:rFonts w:ascii="Tahoma" w:hAnsi="Tahoma" w:cs="Tahoma"/>
              </w:rPr>
            </w:pPr>
          </w:p>
          <w:p w:rsidR="00B4333E" w:rsidRPr="002C6443" w:rsidRDefault="00A96908" w:rsidP="00A96908">
            <w:pPr>
              <w:rPr>
                <w:rFonts w:ascii="Tahoma" w:hAnsi="Tahoma" w:cs="Tahoma"/>
              </w:rPr>
            </w:pPr>
            <w:r w:rsidRPr="002C6443">
              <w:rPr>
                <w:rFonts w:ascii="Tahoma" w:hAnsi="Tahoma" w:cs="Tahoma"/>
              </w:rPr>
              <w:t>Manipular información de la base de datos.</w:t>
            </w:r>
          </w:p>
        </w:tc>
        <w:tc>
          <w:tcPr>
            <w:tcW w:w="1384" w:type="pct"/>
            <w:shd w:val="clear" w:color="auto" w:fill="auto"/>
          </w:tcPr>
          <w:p w:rsidR="00974963" w:rsidRPr="002C6443" w:rsidRDefault="00974963" w:rsidP="00974963">
            <w:pPr>
              <w:rPr>
                <w:rFonts w:ascii="Tahoma" w:hAnsi="Tahoma" w:cs="Tahoma"/>
                <w:color w:val="000000"/>
              </w:rPr>
            </w:pPr>
            <w:r w:rsidRPr="002C6443">
              <w:rPr>
                <w:rFonts w:ascii="Tahoma" w:hAnsi="Tahoma" w:cs="Tahoma"/>
                <w:color w:val="000000"/>
              </w:rPr>
              <w:t>Deductivo</w:t>
            </w:r>
          </w:p>
          <w:p w:rsidR="00974963" w:rsidRPr="002C6443" w:rsidRDefault="00974963" w:rsidP="00974963">
            <w:pPr>
              <w:rPr>
                <w:rFonts w:ascii="Tahoma" w:hAnsi="Tahoma" w:cs="Tahoma"/>
                <w:color w:val="000000"/>
              </w:rPr>
            </w:pPr>
            <w:r w:rsidRPr="002C6443">
              <w:rPr>
                <w:rFonts w:ascii="Tahoma" w:hAnsi="Tahoma" w:cs="Tahoma"/>
                <w:color w:val="000000"/>
              </w:rPr>
              <w:t>Dinámico</w:t>
            </w:r>
          </w:p>
          <w:p w:rsidR="00974963" w:rsidRPr="002C6443" w:rsidRDefault="00974963" w:rsidP="00974963">
            <w:pPr>
              <w:rPr>
                <w:rFonts w:ascii="Tahoma" w:hAnsi="Tahoma" w:cs="Tahoma"/>
                <w:color w:val="000000"/>
              </w:rPr>
            </w:pPr>
            <w:r w:rsidRPr="002C6443">
              <w:rPr>
                <w:rFonts w:ascii="Tahoma" w:hAnsi="Tahoma" w:cs="Tahoma"/>
                <w:color w:val="000000"/>
              </w:rPr>
              <w:t xml:space="preserve">Observador </w:t>
            </w:r>
          </w:p>
          <w:p w:rsidR="00B4333E" w:rsidRPr="002C6443" w:rsidRDefault="00974963" w:rsidP="00974963">
            <w:pPr>
              <w:rPr>
                <w:rFonts w:ascii="Tahoma" w:hAnsi="Tahoma" w:cs="Tahoma"/>
                <w:color w:val="000000"/>
              </w:rPr>
            </w:pPr>
            <w:proofErr w:type="spellStart"/>
            <w:r w:rsidRPr="002C6443">
              <w:rPr>
                <w:rFonts w:ascii="Tahoma" w:hAnsi="Tahoma" w:cs="Tahoma"/>
                <w:color w:val="000000"/>
              </w:rPr>
              <w:t>Autogestivo</w:t>
            </w:r>
            <w:proofErr w:type="spellEnd"/>
          </w:p>
        </w:tc>
      </w:tr>
    </w:tbl>
    <w:p w:rsidR="004C40B4" w:rsidRDefault="004C40B4" w:rsidP="004C40B4">
      <w:pPr>
        <w:jc w:val="center"/>
        <w:rPr>
          <w:rFonts w:ascii="Tahoma" w:hAnsi="Tahoma" w:cs="Tahoma"/>
          <w:color w:val="000000"/>
          <w:lang w:val="es-MX"/>
        </w:rPr>
      </w:pPr>
    </w:p>
    <w:p w:rsidR="002C6443" w:rsidRDefault="002C6443" w:rsidP="004C40B4">
      <w:pPr>
        <w:jc w:val="center"/>
        <w:rPr>
          <w:rFonts w:ascii="Tahoma" w:hAnsi="Tahoma" w:cs="Tahoma"/>
          <w:color w:val="000000"/>
          <w:lang w:val="es-MX"/>
        </w:rPr>
      </w:pPr>
    </w:p>
    <w:p w:rsidR="002C6443" w:rsidRDefault="002C6443" w:rsidP="004C40B4">
      <w:pPr>
        <w:jc w:val="center"/>
        <w:rPr>
          <w:rFonts w:ascii="Tahoma" w:hAnsi="Tahoma" w:cs="Tahoma"/>
          <w:color w:val="000000"/>
          <w:lang w:val="es-MX"/>
        </w:rPr>
      </w:pPr>
    </w:p>
    <w:p w:rsidR="002C6443" w:rsidRPr="009D5D27" w:rsidRDefault="002C6443" w:rsidP="004C40B4">
      <w:pPr>
        <w:jc w:val="center"/>
        <w:rPr>
          <w:rFonts w:ascii="Tahoma" w:hAnsi="Tahoma" w:cs="Tahoma"/>
          <w:color w:val="000000"/>
          <w:lang w:val="es-MX"/>
        </w:rPr>
      </w:pPr>
    </w:p>
    <w:p w:rsidR="004C40B4" w:rsidRPr="002C6443" w:rsidRDefault="002C6443" w:rsidP="002C6443">
      <w:pPr>
        <w:jc w:val="center"/>
        <w:rPr>
          <w:rFonts w:ascii="Tahoma" w:hAnsi="Tahoma" w:cs="Tahoma"/>
          <w:b/>
          <w:color w:val="000000"/>
          <w:sz w:val="28"/>
          <w:szCs w:val="28"/>
          <w:lang w:val="es-MX"/>
        </w:rPr>
      </w:pPr>
      <w:r w:rsidRPr="002C6443">
        <w:rPr>
          <w:rFonts w:ascii="Tahoma" w:hAnsi="Tahoma" w:cs="Tahoma"/>
          <w:b/>
          <w:color w:val="000000"/>
          <w:sz w:val="28"/>
          <w:szCs w:val="28"/>
          <w:lang w:val="es-MX"/>
        </w:rPr>
        <w:lastRenderedPageBreak/>
        <w:t>INFORMÁTICA APLICADA</w:t>
      </w:r>
    </w:p>
    <w:p w:rsidR="002C6443" w:rsidRPr="009D5D27" w:rsidRDefault="002C6443" w:rsidP="002C6443">
      <w:pPr>
        <w:jc w:val="center"/>
        <w:rPr>
          <w:rFonts w:ascii="Tahoma" w:hAnsi="Tahoma" w:cs="Tahoma"/>
          <w:color w:val="000000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0"/>
        <w:gridCol w:w="3580"/>
        <w:gridCol w:w="3272"/>
      </w:tblGrid>
      <w:tr w:rsidR="004C40B4" w:rsidRPr="002C6443" w:rsidTr="003C17DD">
        <w:trPr>
          <w:trHeight w:val="384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C40B4" w:rsidRPr="002C6443" w:rsidRDefault="004C40B4" w:rsidP="003C17DD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2C6443">
              <w:rPr>
                <w:rFonts w:ascii="Tahoma" w:hAnsi="Tahoma" w:cs="Tahoma"/>
                <w:b/>
                <w:bCs/>
                <w:color w:val="000000"/>
              </w:rPr>
              <w:t>Proceso de evaluación</w:t>
            </w:r>
          </w:p>
        </w:tc>
      </w:tr>
      <w:tr w:rsidR="004C40B4" w:rsidRPr="002C6443" w:rsidTr="003C17DD">
        <w:trPr>
          <w:trHeight w:val="237"/>
        </w:trPr>
        <w:tc>
          <w:tcPr>
            <w:tcW w:w="161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C40B4" w:rsidRPr="002C6443" w:rsidRDefault="004C40B4" w:rsidP="003C17DD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 w:rsidRPr="002C6443"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Resultado de aprendizaje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C40B4" w:rsidRPr="002C6443" w:rsidRDefault="004C40B4" w:rsidP="003C17DD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 w:rsidRPr="002C6443"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Secuencia de aprendizaje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C40B4" w:rsidRPr="002C6443" w:rsidRDefault="004C40B4" w:rsidP="003C17DD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 w:rsidRPr="002C6443"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Instrumentos y tipos de reactivos</w:t>
            </w:r>
          </w:p>
        </w:tc>
      </w:tr>
      <w:tr w:rsidR="004C40B4" w:rsidRPr="002C6443" w:rsidTr="003C17DD">
        <w:trPr>
          <w:trHeight w:val="10180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D26" w:rsidRPr="002C6443" w:rsidRDefault="003E6D26" w:rsidP="003E6D26">
            <w:pPr>
              <w:rPr>
                <w:rFonts w:ascii="Tahoma" w:hAnsi="Tahoma" w:cs="Tahoma"/>
              </w:rPr>
            </w:pPr>
            <w:r w:rsidRPr="002C6443">
              <w:rPr>
                <w:rFonts w:ascii="Tahoma" w:hAnsi="Tahoma" w:cs="Tahoma"/>
              </w:rPr>
              <w:t xml:space="preserve">Elaborará una base de datos de operaciones comerciales en archivo electrónico que contenga el manejo de la información que permita </w:t>
            </w:r>
            <w:proofErr w:type="spellStart"/>
            <w:r w:rsidRPr="002C6443">
              <w:rPr>
                <w:rFonts w:ascii="Tahoma" w:hAnsi="Tahoma" w:cs="Tahoma"/>
              </w:rPr>
              <w:t>requisitar</w:t>
            </w:r>
            <w:proofErr w:type="spellEnd"/>
            <w:r w:rsidRPr="002C6443">
              <w:rPr>
                <w:rFonts w:ascii="Tahoma" w:hAnsi="Tahoma" w:cs="Tahoma"/>
              </w:rPr>
              <w:t>:</w:t>
            </w:r>
          </w:p>
          <w:p w:rsidR="003E6D26" w:rsidRPr="002C6443" w:rsidRDefault="003E6D26" w:rsidP="003E6D26">
            <w:pPr>
              <w:rPr>
                <w:rFonts w:ascii="Tahoma" w:hAnsi="Tahoma" w:cs="Tahoma"/>
              </w:rPr>
            </w:pPr>
          </w:p>
          <w:p w:rsidR="003E6D26" w:rsidRPr="002C6443" w:rsidRDefault="003E6D26" w:rsidP="003E6D26">
            <w:pPr>
              <w:rPr>
                <w:rFonts w:ascii="Tahoma" w:hAnsi="Tahoma" w:cs="Tahoma"/>
              </w:rPr>
            </w:pPr>
            <w:r w:rsidRPr="002C6443">
              <w:rPr>
                <w:rFonts w:ascii="Tahoma" w:hAnsi="Tahoma" w:cs="Tahoma"/>
              </w:rPr>
              <w:t xml:space="preserve">-  </w:t>
            </w:r>
            <w:proofErr w:type="spellStart"/>
            <w:r w:rsidRPr="002C6443">
              <w:rPr>
                <w:rFonts w:ascii="Tahoma" w:hAnsi="Tahoma" w:cs="Tahoma"/>
              </w:rPr>
              <w:t>Cardex</w:t>
            </w:r>
            <w:proofErr w:type="spellEnd"/>
            <w:r w:rsidRPr="002C6443">
              <w:rPr>
                <w:rFonts w:ascii="Tahoma" w:hAnsi="Tahoma" w:cs="Tahoma"/>
              </w:rPr>
              <w:t>: clientes, proveedores, mercancías, unidades de medida y costos.</w:t>
            </w:r>
          </w:p>
          <w:p w:rsidR="003E6D26" w:rsidRPr="002C6443" w:rsidRDefault="003E6D26" w:rsidP="003E6D26">
            <w:pPr>
              <w:rPr>
                <w:rFonts w:ascii="Tahoma" w:hAnsi="Tahoma" w:cs="Tahoma"/>
              </w:rPr>
            </w:pPr>
          </w:p>
          <w:p w:rsidR="003E6D26" w:rsidRPr="002C6443" w:rsidRDefault="003E6D26" w:rsidP="003E6D26">
            <w:pPr>
              <w:rPr>
                <w:rFonts w:ascii="Tahoma" w:hAnsi="Tahoma" w:cs="Tahoma"/>
              </w:rPr>
            </w:pPr>
            <w:r w:rsidRPr="002C6443">
              <w:rPr>
                <w:rFonts w:ascii="Tahoma" w:hAnsi="Tahoma" w:cs="Tahoma"/>
              </w:rPr>
              <w:t>- Factura</w:t>
            </w:r>
          </w:p>
          <w:p w:rsidR="003E6D26" w:rsidRPr="002C6443" w:rsidRDefault="003E6D26" w:rsidP="003E6D26">
            <w:pPr>
              <w:rPr>
                <w:rFonts w:ascii="Tahoma" w:hAnsi="Tahoma" w:cs="Tahoma"/>
              </w:rPr>
            </w:pPr>
          </w:p>
          <w:p w:rsidR="004C40B4" w:rsidRPr="002C6443" w:rsidRDefault="004C40B4" w:rsidP="003E6D26">
            <w:pPr>
              <w:rPr>
                <w:rFonts w:ascii="Tahoma" w:hAnsi="Tahoma" w:cs="Tahoma"/>
              </w:rPr>
            </w:pP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6D26" w:rsidRPr="002C6443" w:rsidRDefault="003E6D26" w:rsidP="003E6D26">
            <w:pPr>
              <w:rPr>
                <w:rFonts w:ascii="Tahoma" w:hAnsi="Tahoma" w:cs="Tahoma"/>
              </w:rPr>
            </w:pPr>
            <w:r w:rsidRPr="002C6443">
              <w:rPr>
                <w:rFonts w:ascii="Tahoma" w:hAnsi="Tahoma" w:cs="Tahoma"/>
              </w:rPr>
              <w:t>1. Comprender procedimiento de las operaciones aritméticas en la hoja de cálculo.</w:t>
            </w:r>
          </w:p>
          <w:p w:rsidR="003E6D26" w:rsidRPr="002C6443" w:rsidRDefault="003E6D26" w:rsidP="003E6D26">
            <w:pPr>
              <w:rPr>
                <w:rFonts w:ascii="Tahoma" w:hAnsi="Tahoma" w:cs="Tahoma"/>
              </w:rPr>
            </w:pPr>
          </w:p>
          <w:p w:rsidR="003E6D26" w:rsidRPr="002C6443" w:rsidRDefault="003E6D26" w:rsidP="003E6D26">
            <w:pPr>
              <w:rPr>
                <w:rFonts w:ascii="Tahoma" w:hAnsi="Tahoma" w:cs="Tahoma"/>
              </w:rPr>
            </w:pPr>
            <w:r w:rsidRPr="002C6443">
              <w:rPr>
                <w:rFonts w:ascii="Tahoma" w:hAnsi="Tahoma" w:cs="Tahoma"/>
              </w:rPr>
              <w:t>2. Comprender procedimiento de las funciones avanzadas en  la hoja de cálculo.</w:t>
            </w:r>
          </w:p>
          <w:p w:rsidR="003E6D26" w:rsidRPr="002C6443" w:rsidRDefault="003E6D26" w:rsidP="003E6D26">
            <w:pPr>
              <w:rPr>
                <w:rFonts w:ascii="Tahoma" w:hAnsi="Tahoma" w:cs="Tahoma"/>
              </w:rPr>
            </w:pPr>
          </w:p>
          <w:p w:rsidR="003E6D26" w:rsidRPr="002C6443" w:rsidRDefault="003E6D26" w:rsidP="003E6D26">
            <w:pPr>
              <w:rPr>
                <w:rFonts w:ascii="Tahoma" w:hAnsi="Tahoma" w:cs="Tahoma"/>
              </w:rPr>
            </w:pPr>
            <w:r w:rsidRPr="002C6443">
              <w:rPr>
                <w:rFonts w:ascii="Tahoma" w:hAnsi="Tahoma" w:cs="Tahoma"/>
              </w:rPr>
              <w:t>3. Identificar las funciones y herramientas de la base de datos en la hoja de cálculo.</w:t>
            </w:r>
          </w:p>
          <w:p w:rsidR="003E6D26" w:rsidRPr="002C6443" w:rsidRDefault="003E6D26" w:rsidP="003E6D26">
            <w:pPr>
              <w:rPr>
                <w:rFonts w:ascii="Tahoma" w:hAnsi="Tahoma" w:cs="Tahoma"/>
              </w:rPr>
            </w:pPr>
          </w:p>
          <w:p w:rsidR="004C40B4" w:rsidRPr="002C6443" w:rsidRDefault="003E6D26" w:rsidP="003E6D26">
            <w:pPr>
              <w:rPr>
                <w:rFonts w:ascii="Tahoma" w:hAnsi="Tahoma" w:cs="Tahoma"/>
              </w:rPr>
            </w:pPr>
            <w:r w:rsidRPr="002C6443">
              <w:rPr>
                <w:rFonts w:ascii="Tahoma" w:hAnsi="Tahoma" w:cs="Tahoma"/>
              </w:rPr>
              <w:t>4. Comprender la  administración de base de datos.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2C8" w:rsidRPr="002C6443" w:rsidRDefault="008B02C8" w:rsidP="008B02C8">
            <w:pPr>
              <w:rPr>
                <w:rFonts w:ascii="Tahoma" w:hAnsi="Tahoma" w:cs="Tahoma"/>
              </w:rPr>
            </w:pPr>
            <w:r w:rsidRPr="002C6443">
              <w:rPr>
                <w:rFonts w:ascii="Tahoma" w:hAnsi="Tahoma" w:cs="Tahoma"/>
              </w:rPr>
              <w:t>Proyecto</w:t>
            </w:r>
          </w:p>
          <w:p w:rsidR="004C40B4" w:rsidRPr="002C6443" w:rsidRDefault="008B02C8" w:rsidP="008B02C8">
            <w:pPr>
              <w:rPr>
                <w:rFonts w:ascii="Tahoma" w:hAnsi="Tahoma" w:cs="Tahoma"/>
              </w:rPr>
            </w:pPr>
            <w:r w:rsidRPr="002C6443">
              <w:rPr>
                <w:rFonts w:ascii="Tahoma" w:hAnsi="Tahoma" w:cs="Tahoma"/>
              </w:rPr>
              <w:t>Guía de observación</w:t>
            </w:r>
          </w:p>
        </w:tc>
      </w:tr>
    </w:tbl>
    <w:p w:rsidR="004C40B4" w:rsidRPr="009D5D27" w:rsidRDefault="004C40B4" w:rsidP="004C40B4">
      <w:pPr>
        <w:pStyle w:val="Ttulo1"/>
        <w:numPr>
          <w:ilvl w:val="0"/>
          <w:numId w:val="0"/>
        </w:numPr>
        <w:rPr>
          <w:rFonts w:ascii="Tahoma" w:hAnsi="Tahoma" w:cs="Tahoma"/>
          <w:color w:val="000000"/>
          <w:sz w:val="28"/>
          <w:szCs w:val="28"/>
          <w:lang w:val="es-MX"/>
        </w:rPr>
      </w:pPr>
      <w:r w:rsidRPr="009D5D27">
        <w:rPr>
          <w:rFonts w:ascii="Tahoma" w:hAnsi="Tahoma" w:cs="Tahoma"/>
          <w:color w:val="000000"/>
          <w:sz w:val="24"/>
          <w:lang w:val="es-MX"/>
        </w:rPr>
        <w:br w:type="page"/>
      </w:r>
      <w:r w:rsidR="003266AB">
        <w:rPr>
          <w:rFonts w:ascii="Tahoma" w:hAnsi="Tahoma" w:cs="Tahoma"/>
          <w:color w:val="000000"/>
          <w:sz w:val="28"/>
          <w:szCs w:val="28"/>
          <w:lang w:val="es-MX"/>
        </w:rPr>
        <w:lastRenderedPageBreak/>
        <w:t>INFORMÁTICA APLICADA</w:t>
      </w:r>
    </w:p>
    <w:p w:rsidR="004C40B4" w:rsidRPr="009D5D27" w:rsidRDefault="004C40B4" w:rsidP="004C40B4">
      <w:pPr>
        <w:pStyle w:val="Ttulo1"/>
        <w:numPr>
          <w:ilvl w:val="0"/>
          <w:numId w:val="0"/>
        </w:numPr>
        <w:rPr>
          <w:rFonts w:ascii="Tahoma" w:hAnsi="Tahoma" w:cs="Tahoma"/>
          <w:color w:val="000000"/>
          <w:sz w:val="28"/>
          <w:szCs w:val="28"/>
          <w:lang w:val="es-MX"/>
        </w:rPr>
      </w:pPr>
    </w:p>
    <w:p w:rsidR="004C40B4" w:rsidRPr="009D5D27" w:rsidRDefault="004C40B4" w:rsidP="004C40B4">
      <w:pPr>
        <w:jc w:val="center"/>
        <w:rPr>
          <w:rFonts w:ascii="Tahoma" w:hAnsi="Tahoma" w:cs="Tahoma"/>
          <w:b/>
          <w:color w:val="000000"/>
          <w:sz w:val="26"/>
          <w:szCs w:val="26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56"/>
        <w:gridCol w:w="5056"/>
      </w:tblGrid>
      <w:tr w:rsidR="004C40B4" w:rsidRPr="009D5D27" w:rsidTr="003C17DD">
        <w:trPr>
          <w:trHeight w:val="426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4C40B4" w:rsidRPr="009D5D27" w:rsidRDefault="004C40B4" w:rsidP="003C17DD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9D5D27">
              <w:rPr>
                <w:rFonts w:ascii="Tahoma" w:hAnsi="Tahoma" w:cs="Tahoma"/>
                <w:b/>
                <w:bCs/>
                <w:color w:val="000000"/>
              </w:rPr>
              <w:t>Proceso enseñanza aprendizaje</w:t>
            </w:r>
          </w:p>
        </w:tc>
      </w:tr>
      <w:tr w:rsidR="004C40B4" w:rsidRPr="009D5D27" w:rsidTr="003C17DD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C40B4" w:rsidRPr="009D5D27" w:rsidRDefault="004C40B4" w:rsidP="003C17DD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 w:rsidRPr="009D5D27"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4C40B4" w:rsidRPr="009D5D27" w:rsidRDefault="004C40B4" w:rsidP="003C17DD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 w:rsidRPr="009D5D27"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Medios y materiales didácticos</w:t>
            </w:r>
          </w:p>
        </w:tc>
      </w:tr>
      <w:tr w:rsidR="004C40B4" w:rsidRPr="009D5D27" w:rsidTr="003C17DD">
        <w:trPr>
          <w:trHeight w:val="8224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2C8" w:rsidRPr="002C6443" w:rsidRDefault="008B02C8" w:rsidP="008B02C8">
            <w:pPr>
              <w:rPr>
                <w:rFonts w:ascii="Tahoma" w:hAnsi="Tahoma" w:cs="Tahoma"/>
              </w:rPr>
            </w:pPr>
            <w:r w:rsidRPr="002C6443">
              <w:rPr>
                <w:rFonts w:ascii="Tahoma" w:hAnsi="Tahoma" w:cs="Tahoma"/>
              </w:rPr>
              <w:t>Análisis de casos</w:t>
            </w:r>
          </w:p>
          <w:p w:rsidR="008B02C8" w:rsidRPr="002C6443" w:rsidRDefault="008B02C8" w:rsidP="008B02C8">
            <w:pPr>
              <w:rPr>
                <w:rFonts w:ascii="Tahoma" w:hAnsi="Tahoma" w:cs="Tahoma"/>
              </w:rPr>
            </w:pPr>
            <w:r w:rsidRPr="002C6443">
              <w:rPr>
                <w:rFonts w:ascii="Tahoma" w:hAnsi="Tahoma" w:cs="Tahoma"/>
              </w:rPr>
              <w:t>Ejercicios prácticos.</w:t>
            </w:r>
          </w:p>
          <w:p w:rsidR="004C40B4" w:rsidRPr="002C6443" w:rsidRDefault="008B02C8" w:rsidP="008B02C8">
            <w:pPr>
              <w:rPr>
                <w:rFonts w:ascii="Tahoma" w:hAnsi="Tahoma" w:cs="Tahoma"/>
              </w:rPr>
            </w:pPr>
            <w:r w:rsidRPr="002C6443">
              <w:rPr>
                <w:rFonts w:ascii="Tahoma" w:hAnsi="Tahoma" w:cs="Tahoma"/>
              </w:rPr>
              <w:t>Aprendizaje auxiliado por las tecnologías de la información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2C8" w:rsidRPr="002C6443" w:rsidRDefault="008B02C8" w:rsidP="008B02C8">
            <w:pPr>
              <w:rPr>
                <w:rFonts w:ascii="Tahoma" w:hAnsi="Tahoma" w:cs="Tahoma"/>
              </w:rPr>
            </w:pPr>
            <w:proofErr w:type="spellStart"/>
            <w:r w:rsidRPr="002C6443">
              <w:rPr>
                <w:rFonts w:ascii="Tahoma" w:hAnsi="Tahoma" w:cs="Tahoma"/>
              </w:rPr>
              <w:t>Pintarrón</w:t>
            </w:r>
            <w:proofErr w:type="spellEnd"/>
          </w:p>
          <w:p w:rsidR="004C40B4" w:rsidRPr="002C6443" w:rsidRDefault="008B02C8" w:rsidP="008B02C8">
            <w:pPr>
              <w:rPr>
                <w:rFonts w:ascii="Tahoma" w:hAnsi="Tahoma" w:cs="Tahoma"/>
              </w:rPr>
            </w:pPr>
            <w:r w:rsidRPr="002C6443">
              <w:rPr>
                <w:rFonts w:ascii="Tahoma" w:hAnsi="Tahoma" w:cs="Tahoma"/>
              </w:rPr>
              <w:t>Equipo multimedia</w:t>
            </w:r>
          </w:p>
        </w:tc>
      </w:tr>
    </w:tbl>
    <w:p w:rsidR="004C40B4" w:rsidRPr="009D5D27" w:rsidRDefault="004C40B4" w:rsidP="004C40B4">
      <w:pPr>
        <w:jc w:val="center"/>
        <w:rPr>
          <w:rFonts w:ascii="Tahoma" w:hAnsi="Tahoma" w:cs="Tahoma"/>
          <w:color w:val="000000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18"/>
        <w:gridCol w:w="3750"/>
        <w:gridCol w:w="3044"/>
      </w:tblGrid>
      <w:tr w:rsidR="004C40B4" w:rsidRPr="009D5D27" w:rsidTr="003C17DD">
        <w:trPr>
          <w:trHeight w:val="150"/>
        </w:trPr>
        <w:tc>
          <w:tcPr>
            <w:tcW w:w="5000" w:type="pct"/>
            <w:gridSpan w:val="3"/>
            <w:shd w:val="clear" w:color="auto" w:fill="D9D9D9"/>
            <w:vAlign w:val="center"/>
          </w:tcPr>
          <w:p w:rsidR="004C40B4" w:rsidRPr="009D5D27" w:rsidRDefault="004C40B4" w:rsidP="003C17DD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 w:rsidRPr="009D5D27"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Espacio Formativo</w:t>
            </w:r>
          </w:p>
        </w:tc>
      </w:tr>
      <w:tr w:rsidR="004C40B4" w:rsidRPr="009D5D27" w:rsidTr="003C17DD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:rsidR="004C40B4" w:rsidRPr="009D5D27" w:rsidRDefault="004C40B4" w:rsidP="003C17DD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 w:rsidRPr="009D5D27"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:rsidR="004C40B4" w:rsidRPr="009D5D27" w:rsidRDefault="004C40B4" w:rsidP="003C17DD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 w:rsidRPr="009D5D27"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:rsidR="004C40B4" w:rsidRPr="009D5D27" w:rsidRDefault="004C40B4" w:rsidP="003C17DD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 w:rsidRPr="009D5D27"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Empresa</w:t>
            </w:r>
          </w:p>
        </w:tc>
      </w:tr>
      <w:tr w:rsidR="004C40B4" w:rsidRPr="009D5D27" w:rsidTr="003C17DD">
        <w:trPr>
          <w:trHeight w:val="720"/>
        </w:trPr>
        <w:tc>
          <w:tcPr>
            <w:tcW w:w="1641" w:type="pct"/>
            <w:shd w:val="clear" w:color="auto" w:fill="auto"/>
          </w:tcPr>
          <w:p w:rsidR="004C40B4" w:rsidRPr="009D5D27" w:rsidRDefault="004C40B4" w:rsidP="003C17DD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</w:p>
        </w:tc>
        <w:tc>
          <w:tcPr>
            <w:tcW w:w="1854" w:type="pct"/>
            <w:shd w:val="clear" w:color="auto" w:fill="auto"/>
          </w:tcPr>
          <w:p w:rsidR="004C40B4" w:rsidRPr="009D5D27" w:rsidRDefault="004C40B4" w:rsidP="003C17DD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X</w:t>
            </w:r>
          </w:p>
        </w:tc>
        <w:tc>
          <w:tcPr>
            <w:tcW w:w="1505" w:type="pct"/>
            <w:shd w:val="clear" w:color="auto" w:fill="auto"/>
          </w:tcPr>
          <w:p w:rsidR="004C40B4" w:rsidRPr="009D5D27" w:rsidRDefault="004C40B4" w:rsidP="003C17DD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</w:p>
        </w:tc>
      </w:tr>
    </w:tbl>
    <w:p w:rsidR="004C40B4" w:rsidRPr="009D5D27" w:rsidRDefault="004C40B4" w:rsidP="004C40B4">
      <w:pPr>
        <w:jc w:val="center"/>
        <w:rPr>
          <w:rFonts w:ascii="Tahoma" w:hAnsi="Tahoma" w:cs="Tahoma"/>
          <w:b/>
          <w:color w:val="000000"/>
          <w:lang w:val="es-MX"/>
        </w:rPr>
      </w:pPr>
    </w:p>
    <w:p w:rsidR="0009352C" w:rsidRPr="009D5D27" w:rsidRDefault="0009352C" w:rsidP="0009352C">
      <w:pPr>
        <w:jc w:val="center"/>
        <w:rPr>
          <w:rFonts w:ascii="Tahoma" w:hAnsi="Tahoma" w:cs="Tahoma"/>
          <w:b/>
          <w:color w:val="000000"/>
          <w:lang w:val="es-MX"/>
        </w:rPr>
      </w:pPr>
    </w:p>
    <w:p w:rsidR="004C40B4" w:rsidRPr="009D5D27" w:rsidRDefault="003266AB" w:rsidP="004C40B4">
      <w:pPr>
        <w:pStyle w:val="Ttulo1"/>
        <w:numPr>
          <w:ilvl w:val="0"/>
          <w:numId w:val="0"/>
        </w:numPr>
        <w:rPr>
          <w:rFonts w:ascii="Tahoma" w:hAnsi="Tahoma" w:cs="Tahoma"/>
          <w:color w:val="000000"/>
          <w:sz w:val="28"/>
          <w:szCs w:val="28"/>
          <w:lang w:val="es-MX"/>
        </w:rPr>
      </w:pPr>
      <w:r>
        <w:rPr>
          <w:rFonts w:ascii="Tahoma" w:hAnsi="Tahoma" w:cs="Tahoma"/>
          <w:color w:val="000000"/>
          <w:sz w:val="28"/>
          <w:szCs w:val="28"/>
          <w:lang w:val="es-MX"/>
        </w:rPr>
        <w:lastRenderedPageBreak/>
        <w:t>INFORMÁTICA APLICADA</w:t>
      </w:r>
    </w:p>
    <w:p w:rsidR="004C40B4" w:rsidRPr="0069520C" w:rsidRDefault="004C40B4" w:rsidP="004C40B4">
      <w:pPr>
        <w:pStyle w:val="Ttulo1"/>
        <w:numPr>
          <w:ilvl w:val="0"/>
          <w:numId w:val="0"/>
        </w:numPr>
        <w:rPr>
          <w:rFonts w:ascii="Tahoma" w:hAnsi="Tahoma" w:cs="Tahoma"/>
          <w:sz w:val="28"/>
          <w:szCs w:val="28"/>
          <w:lang w:val="es-MX"/>
        </w:rPr>
      </w:pPr>
    </w:p>
    <w:p w:rsidR="004C40B4" w:rsidRPr="0069520C" w:rsidRDefault="004C40B4" w:rsidP="004C40B4">
      <w:pPr>
        <w:jc w:val="center"/>
        <w:rPr>
          <w:rFonts w:ascii="Tahoma" w:hAnsi="Tahoma" w:cs="Tahoma"/>
          <w:b/>
          <w:lang w:val="es-MX"/>
        </w:rPr>
      </w:pPr>
    </w:p>
    <w:p w:rsidR="004C40B4" w:rsidRPr="0069520C" w:rsidRDefault="004C40B4" w:rsidP="004C40B4">
      <w:pPr>
        <w:jc w:val="center"/>
        <w:rPr>
          <w:rFonts w:ascii="Tahoma" w:hAnsi="Tahoma" w:cs="Tahoma"/>
          <w:b/>
          <w:sz w:val="26"/>
          <w:szCs w:val="26"/>
          <w:lang w:val="es-MX"/>
        </w:rPr>
      </w:pPr>
      <w:r w:rsidRPr="0069520C">
        <w:rPr>
          <w:rFonts w:ascii="Tahoma" w:hAnsi="Tahoma" w:cs="Tahoma"/>
          <w:b/>
          <w:sz w:val="26"/>
          <w:szCs w:val="26"/>
          <w:lang w:val="es-MX"/>
        </w:rPr>
        <w:t xml:space="preserve">UNIDADES TEMÁTICAS </w:t>
      </w:r>
    </w:p>
    <w:p w:rsidR="004C40B4" w:rsidRPr="0069520C" w:rsidRDefault="004C40B4" w:rsidP="004C40B4">
      <w:pPr>
        <w:rPr>
          <w:rFonts w:ascii="Tahoma" w:hAnsi="Tahoma" w:cs="Tahoma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7"/>
        <w:gridCol w:w="7401"/>
      </w:tblGrid>
      <w:tr w:rsidR="004C40B4" w:rsidRPr="009D5D27" w:rsidTr="003C17DD">
        <w:tc>
          <w:tcPr>
            <w:tcW w:w="1368" w:type="pct"/>
            <w:vAlign w:val="center"/>
          </w:tcPr>
          <w:p w:rsidR="004C40B4" w:rsidRPr="009D5D27" w:rsidRDefault="004C40B4" w:rsidP="00CE7145">
            <w:pPr>
              <w:numPr>
                <w:ilvl w:val="0"/>
                <w:numId w:val="8"/>
              </w:numPr>
              <w:rPr>
                <w:rFonts w:ascii="Tahoma" w:hAnsi="Tahoma" w:cs="Tahoma"/>
                <w:b/>
                <w:color w:val="000000"/>
                <w:lang w:val="es-MX"/>
              </w:rPr>
            </w:pPr>
            <w:r w:rsidRPr="009D5D27">
              <w:rPr>
                <w:rFonts w:ascii="Tahoma" w:hAnsi="Tahoma" w:cs="Tahoma"/>
                <w:b/>
                <w:color w:val="000000"/>
                <w:lang w:val="es-MX"/>
              </w:rPr>
              <w:t>Unidad Temática</w:t>
            </w:r>
          </w:p>
        </w:tc>
        <w:tc>
          <w:tcPr>
            <w:tcW w:w="3632" w:type="pct"/>
            <w:vAlign w:val="center"/>
          </w:tcPr>
          <w:p w:rsidR="004C40B4" w:rsidRPr="002C6443" w:rsidRDefault="002C6443" w:rsidP="002C6443">
            <w:pPr>
              <w:rPr>
                <w:rFonts w:ascii="Tahoma" w:hAnsi="Tahoma" w:cs="Tahoma"/>
                <w:b/>
                <w:color w:val="000000"/>
                <w:lang w:val="es-MX"/>
              </w:rPr>
            </w:pPr>
            <w:r w:rsidRPr="002C6443">
              <w:rPr>
                <w:rFonts w:ascii="Tahoma" w:hAnsi="Tahoma" w:cs="Tahoma"/>
                <w:b/>
                <w:color w:val="000000"/>
                <w:lang w:val="es-MX"/>
              </w:rPr>
              <w:t xml:space="preserve">III. </w:t>
            </w:r>
            <w:r w:rsidR="001D59D5" w:rsidRPr="002C6443">
              <w:rPr>
                <w:rFonts w:ascii="Tahoma" w:hAnsi="Tahoma" w:cs="Tahoma"/>
                <w:b/>
                <w:color w:val="000000"/>
                <w:lang w:val="es-MX"/>
              </w:rPr>
              <w:t>Internet</w:t>
            </w:r>
          </w:p>
        </w:tc>
      </w:tr>
      <w:tr w:rsidR="004C40B4" w:rsidRPr="009D5D27" w:rsidTr="003C17DD">
        <w:tc>
          <w:tcPr>
            <w:tcW w:w="1368" w:type="pct"/>
            <w:vAlign w:val="center"/>
          </w:tcPr>
          <w:p w:rsidR="004C40B4" w:rsidRPr="009D5D27" w:rsidRDefault="004C40B4" w:rsidP="00CE7145">
            <w:pPr>
              <w:numPr>
                <w:ilvl w:val="0"/>
                <w:numId w:val="8"/>
              </w:numPr>
              <w:rPr>
                <w:rFonts w:ascii="Tahoma" w:hAnsi="Tahoma" w:cs="Tahoma"/>
                <w:b/>
                <w:color w:val="000000"/>
                <w:lang w:val="es-MX"/>
              </w:rPr>
            </w:pPr>
            <w:r w:rsidRPr="009D5D27">
              <w:rPr>
                <w:rFonts w:ascii="Tahoma" w:hAnsi="Tahoma" w:cs="Tahoma"/>
                <w:b/>
                <w:color w:val="000000"/>
                <w:lang w:val="es-MX"/>
              </w:rPr>
              <w:t>Horas Prácticas</w:t>
            </w:r>
          </w:p>
        </w:tc>
        <w:tc>
          <w:tcPr>
            <w:tcW w:w="3632" w:type="pct"/>
            <w:vAlign w:val="center"/>
          </w:tcPr>
          <w:p w:rsidR="004C40B4" w:rsidRPr="009D5D27" w:rsidRDefault="001D59D5" w:rsidP="003C17DD">
            <w:pPr>
              <w:rPr>
                <w:rFonts w:ascii="Tahoma" w:hAnsi="Tahoma" w:cs="Tahoma"/>
                <w:color w:val="000000"/>
                <w:lang w:val="es-MX"/>
              </w:rPr>
            </w:pPr>
            <w:r>
              <w:rPr>
                <w:rFonts w:ascii="Tahoma" w:hAnsi="Tahoma" w:cs="Tahoma"/>
                <w:color w:val="000000"/>
                <w:lang w:val="es-MX"/>
              </w:rPr>
              <w:t>8</w:t>
            </w:r>
          </w:p>
        </w:tc>
      </w:tr>
      <w:tr w:rsidR="004C40B4" w:rsidRPr="009D5D27" w:rsidTr="003C17DD">
        <w:tc>
          <w:tcPr>
            <w:tcW w:w="1368" w:type="pct"/>
            <w:vAlign w:val="center"/>
          </w:tcPr>
          <w:p w:rsidR="004C40B4" w:rsidRPr="009D5D27" w:rsidRDefault="004C40B4" w:rsidP="00CE7145">
            <w:pPr>
              <w:numPr>
                <w:ilvl w:val="0"/>
                <w:numId w:val="8"/>
              </w:numPr>
              <w:rPr>
                <w:rFonts w:ascii="Tahoma" w:hAnsi="Tahoma" w:cs="Tahoma"/>
                <w:b/>
                <w:color w:val="000000"/>
                <w:lang w:val="es-MX"/>
              </w:rPr>
            </w:pPr>
            <w:r w:rsidRPr="009D5D27">
              <w:rPr>
                <w:rFonts w:ascii="Tahoma" w:hAnsi="Tahoma" w:cs="Tahoma"/>
                <w:b/>
                <w:color w:val="000000"/>
                <w:lang w:val="es-MX"/>
              </w:rPr>
              <w:t>Horas Teóricas</w:t>
            </w:r>
          </w:p>
        </w:tc>
        <w:tc>
          <w:tcPr>
            <w:tcW w:w="3632" w:type="pct"/>
            <w:vAlign w:val="center"/>
          </w:tcPr>
          <w:p w:rsidR="004C40B4" w:rsidRPr="009D5D27" w:rsidRDefault="001D59D5" w:rsidP="003C17DD">
            <w:pPr>
              <w:rPr>
                <w:rFonts w:ascii="Tahoma" w:hAnsi="Tahoma" w:cs="Tahoma"/>
                <w:color w:val="000000"/>
                <w:lang w:val="es-MX"/>
              </w:rPr>
            </w:pPr>
            <w:r>
              <w:rPr>
                <w:rFonts w:ascii="Tahoma" w:hAnsi="Tahoma" w:cs="Tahoma"/>
                <w:color w:val="000000"/>
                <w:lang w:val="es-MX"/>
              </w:rPr>
              <w:t>7</w:t>
            </w:r>
          </w:p>
        </w:tc>
      </w:tr>
      <w:tr w:rsidR="004C40B4" w:rsidRPr="009D5D27" w:rsidTr="003C17DD">
        <w:tc>
          <w:tcPr>
            <w:tcW w:w="1368" w:type="pct"/>
            <w:vAlign w:val="center"/>
          </w:tcPr>
          <w:p w:rsidR="004C40B4" w:rsidRPr="009D5D27" w:rsidRDefault="004C40B4" w:rsidP="00CE7145">
            <w:pPr>
              <w:numPr>
                <w:ilvl w:val="0"/>
                <w:numId w:val="8"/>
              </w:numPr>
              <w:rPr>
                <w:rFonts w:ascii="Tahoma" w:hAnsi="Tahoma" w:cs="Tahoma"/>
                <w:b/>
                <w:color w:val="000000"/>
                <w:lang w:val="es-MX"/>
              </w:rPr>
            </w:pPr>
            <w:r w:rsidRPr="009D5D27">
              <w:rPr>
                <w:rFonts w:ascii="Tahoma" w:hAnsi="Tahoma" w:cs="Tahoma"/>
                <w:b/>
                <w:color w:val="000000"/>
                <w:lang w:val="es-MX"/>
              </w:rPr>
              <w:t>Horas Totales</w:t>
            </w:r>
          </w:p>
        </w:tc>
        <w:tc>
          <w:tcPr>
            <w:tcW w:w="3632" w:type="pct"/>
            <w:vAlign w:val="center"/>
          </w:tcPr>
          <w:p w:rsidR="004C40B4" w:rsidRPr="009D5D27" w:rsidRDefault="001D59D5" w:rsidP="003C17DD">
            <w:pPr>
              <w:rPr>
                <w:rFonts w:ascii="Tahoma" w:hAnsi="Tahoma" w:cs="Tahoma"/>
                <w:color w:val="000000"/>
                <w:lang w:val="es-MX"/>
              </w:rPr>
            </w:pPr>
            <w:r>
              <w:rPr>
                <w:rFonts w:ascii="Tahoma" w:hAnsi="Tahoma" w:cs="Tahoma"/>
                <w:color w:val="000000"/>
                <w:lang w:val="es-MX"/>
              </w:rPr>
              <w:t>15</w:t>
            </w:r>
          </w:p>
        </w:tc>
      </w:tr>
      <w:tr w:rsidR="004C40B4" w:rsidRPr="009D5D27" w:rsidTr="003C17DD">
        <w:tc>
          <w:tcPr>
            <w:tcW w:w="1368" w:type="pct"/>
            <w:vAlign w:val="center"/>
          </w:tcPr>
          <w:p w:rsidR="004C40B4" w:rsidRPr="009D5D27" w:rsidRDefault="004C40B4" w:rsidP="00CE7145">
            <w:pPr>
              <w:numPr>
                <w:ilvl w:val="0"/>
                <w:numId w:val="8"/>
              </w:numPr>
              <w:rPr>
                <w:rFonts w:ascii="Tahoma" w:hAnsi="Tahoma" w:cs="Tahoma"/>
                <w:b/>
                <w:color w:val="000000"/>
                <w:lang w:val="es-MX"/>
              </w:rPr>
            </w:pPr>
            <w:r w:rsidRPr="009D5D27">
              <w:rPr>
                <w:rFonts w:ascii="Tahoma" w:hAnsi="Tahoma" w:cs="Tahoma"/>
                <w:b/>
                <w:color w:val="000000"/>
                <w:lang w:val="es-MX"/>
              </w:rPr>
              <w:t>Objetivo</w:t>
            </w:r>
          </w:p>
        </w:tc>
        <w:tc>
          <w:tcPr>
            <w:tcW w:w="3632" w:type="pct"/>
            <w:vAlign w:val="center"/>
          </w:tcPr>
          <w:p w:rsidR="004C40B4" w:rsidRPr="009D5D27" w:rsidRDefault="001D59D5" w:rsidP="003C17DD">
            <w:pPr>
              <w:rPr>
                <w:rFonts w:ascii="Tahoma" w:hAnsi="Tahoma" w:cs="Tahoma"/>
                <w:color w:val="000000"/>
                <w:lang w:val="es-MX"/>
              </w:rPr>
            </w:pPr>
            <w:r w:rsidRPr="001D59D5">
              <w:rPr>
                <w:rFonts w:ascii="Tahoma" w:hAnsi="Tahoma" w:cs="Tahoma"/>
                <w:color w:val="000000"/>
                <w:lang w:val="es-MX"/>
              </w:rPr>
              <w:t>El alumno  determinará los servicios  de internet a utilizar para contribuir a la comunicación y generar oportunidades de comercio.</w:t>
            </w:r>
          </w:p>
        </w:tc>
      </w:tr>
    </w:tbl>
    <w:p w:rsidR="004C40B4" w:rsidRPr="009D5D27" w:rsidRDefault="004C40B4" w:rsidP="004C40B4">
      <w:pPr>
        <w:rPr>
          <w:rFonts w:ascii="Tahoma" w:hAnsi="Tahoma" w:cs="Tahoma"/>
          <w:color w:val="000000"/>
          <w:lang w:val="es-MX"/>
        </w:rPr>
      </w:pPr>
    </w:p>
    <w:p w:rsidR="004C40B4" w:rsidRPr="009D5D27" w:rsidRDefault="004C40B4" w:rsidP="004C40B4">
      <w:pPr>
        <w:rPr>
          <w:rFonts w:ascii="Tahoma" w:hAnsi="Tahoma" w:cs="Tahoma"/>
          <w:color w:val="000000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37"/>
        <w:gridCol w:w="2712"/>
        <w:gridCol w:w="2564"/>
        <w:gridCol w:w="2799"/>
      </w:tblGrid>
      <w:tr w:rsidR="004C40B4" w:rsidRPr="002C6443" w:rsidTr="003C17DD">
        <w:trPr>
          <w:cantSplit/>
          <w:trHeight w:val="720"/>
          <w:tblHeader/>
        </w:trPr>
        <w:tc>
          <w:tcPr>
            <w:tcW w:w="1007" w:type="pct"/>
            <w:shd w:val="clear" w:color="auto" w:fill="D9D9D9"/>
            <w:vAlign w:val="center"/>
          </w:tcPr>
          <w:p w:rsidR="004C40B4" w:rsidRPr="002C6443" w:rsidRDefault="004C40B4" w:rsidP="003C17DD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 w:rsidRPr="002C6443"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Temas</w:t>
            </w:r>
          </w:p>
        </w:tc>
        <w:tc>
          <w:tcPr>
            <w:tcW w:w="1341" w:type="pct"/>
            <w:shd w:val="clear" w:color="auto" w:fill="D9D9D9"/>
            <w:vAlign w:val="center"/>
          </w:tcPr>
          <w:p w:rsidR="004C40B4" w:rsidRPr="002C6443" w:rsidRDefault="004C40B4" w:rsidP="003C17DD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 w:rsidRPr="002C6443"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Saber</w:t>
            </w:r>
          </w:p>
        </w:tc>
        <w:tc>
          <w:tcPr>
            <w:tcW w:w="1268" w:type="pct"/>
            <w:shd w:val="clear" w:color="auto" w:fill="D9D9D9"/>
            <w:vAlign w:val="center"/>
          </w:tcPr>
          <w:p w:rsidR="004C40B4" w:rsidRPr="002C6443" w:rsidRDefault="004C40B4" w:rsidP="003C17DD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 w:rsidRPr="002C6443"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Saber hacer</w:t>
            </w:r>
          </w:p>
        </w:tc>
        <w:tc>
          <w:tcPr>
            <w:tcW w:w="1384" w:type="pct"/>
            <w:shd w:val="clear" w:color="auto" w:fill="D9D9D9"/>
            <w:vAlign w:val="center"/>
          </w:tcPr>
          <w:p w:rsidR="004C40B4" w:rsidRPr="002C6443" w:rsidRDefault="004C40B4" w:rsidP="003C17DD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 w:rsidRPr="002C6443"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Ser</w:t>
            </w:r>
          </w:p>
        </w:tc>
      </w:tr>
      <w:tr w:rsidR="004C40B4" w:rsidRPr="002C6443" w:rsidTr="003C17DD">
        <w:trPr>
          <w:cantSplit/>
          <w:trHeight w:val="720"/>
        </w:trPr>
        <w:tc>
          <w:tcPr>
            <w:tcW w:w="1007" w:type="pct"/>
            <w:shd w:val="clear" w:color="auto" w:fill="auto"/>
          </w:tcPr>
          <w:p w:rsidR="004C40B4" w:rsidRPr="002C6443" w:rsidRDefault="00710337" w:rsidP="003C17DD">
            <w:pPr>
              <w:rPr>
                <w:rFonts w:ascii="Tahoma" w:hAnsi="Tahoma" w:cs="Tahoma"/>
              </w:rPr>
            </w:pPr>
            <w:r w:rsidRPr="002C6443">
              <w:rPr>
                <w:rFonts w:ascii="Tahoma" w:hAnsi="Tahoma" w:cs="Tahoma"/>
                <w:color w:val="000000"/>
                <w:lang w:val="es-MX" w:eastAsia="es-MX"/>
              </w:rPr>
              <w:t>Antecedentes, evolución  y alcances</w:t>
            </w:r>
          </w:p>
        </w:tc>
        <w:tc>
          <w:tcPr>
            <w:tcW w:w="1341" w:type="pct"/>
            <w:shd w:val="clear" w:color="auto" w:fill="auto"/>
          </w:tcPr>
          <w:p w:rsidR="004C40B4" w:rsidRPr="002C6443" w:rsidRDefault="00710337" w:rsidP="005410D2">
            <w:pPr>
              <w:rPr>
                <w:rFonts w:ascii="Tahoma" w:hAnsi="Tahoma" w:cs="Tahoma"/>
              </w:rPr>
            </w:pPr>
            <w:r w:rsidRPr="002C6443">
              <w:rPr>
                <w:rFonts w:ascii="Tahoma" w:hAnsi="Tahoma" w:cs="Tahoma"/>
                <w:lang w:val="es-MX" w:eastAsia="es-MX"/>
              </w:rPr>
              <w:t>Identificar los antecedentes del Internet, su evolución y alcances.</w:t>
            </w:r>
          </w:p>
        </w:tc>
        <w:tc>
          <w:tcPr>
            <w:tcW w:w="1268" w:type="pct"/>
            <w:shd w:val="clear" w:color="auto" w:fill="auto"/>
          </w:tcPr>
          <w:p w:rsidR="004C40B4" w:rsidRPr="002C6443" w:rsidRDefault="004C40B4" w:rsidP="005410D2">
            <w:pPr>
              <w:rPr>
                <w:rFonts w:ascii="Tahoma" w:hAnsi="Tahoma" w:cs="Tahoma"/>
              </w:rPr>
            </w:pPr>
          </w:p>
        </w:tc>
        <w:tc>
          <w:tcPr>
            <w:tcW w:w="1384" w:type="pct"/>
            <w:shd w:val="clear" w:color="auto" w:fill="auto"/>
          </w:tcPr>
          <w:p w:rsidR="00974963" w:rsidRPr="002C6443" w:rsidRDefault="00974963" w:rsidP="00974963">
            <w:pPr>
              <w:rPr>
                <w:rFonts w:ascii="Tahoma" w:hAnsi="Tahoma" w:cs="Tahoma"/>
                <w:color w:val="000000"/>
              </w:rPr>
            </w:pPr>
            <w:r w:rsidRPr="002C6443">
              <w:rPr>
                <w:rFonts w:ascii="Tahoma" w:hAnsi="Tahoma" w:cs="Tahoma"/>
                <w:color w:val="000000"/>
              </w:rPr>
              <w:t>Deductivo</w:t>
            </w:r>
          </w:p>
          <w:p w:rsidR="00974963" w:rsidRPr="002C6443" w:rsidRDefault="00974963" w:rsidP="00974963">
            <w:pPr>
              <w:rPr>
                <w:rFonts w:ascii="Tahoma" w:hAnsi="Tahoma" w:cs="Tahoma"/>
                <w:color w:val="000000"/>
              </w:rPr>
            </w:pPr>
            <w:r w:rsidRPr="002C6443">
              <w:rPr>
                <w:rFonts w:ascii="Tahoma" w:hAnsi="Tahoma" w:cs="Tahoma"/>
                <w:color w:val="000000"/>
              </w:rPr>
              <w:t>Dinámico</w:t>
            </w:r>
          </w:p>
          <w:p w:rsidR="00974963" w:rsidRPr="002C6443" w:rsidRDefault="00974963" w:rsidP="00974963">
            <w:pPr>
              <w:rPr>
                <w:rFonts w:ascii="Tahoma" w:hAnsi="Tahoma" w:cs="Tahoma"/>
                <w:color w:val="000000"/>
              </w:rPr>
            </w:pPr>
            <w:r w:rsidRPr="002C6443">
              <w:rPr>
                <w:rFonts w:ascii="Tahoma" w:hAnsi="Tahoma" w:cs="Tahoma"/>
                <w:color w:val="000000"/>
              </w:rPr>
              <w:t xml:space="preserve">Observador </w:t>
            </w:r>
          </w:p>
          <w:p w:rsidR="004C40B4" w:rsidRPr="002C6443" w:rsidRDefault="00974963" w:rsidP="00974963">
            <w:pPr>
              <w:rPr>
                <w:rFonts w:ascii="Tahoma" w:hAnsi="Tahoma" w:cs="Tahoma"/>
                <w:color w:val="000000"/>
              </w:rPr>
            </w:pPr>
            <w:proofErr w:type="spellStart"/>
            <w:r w:rsidRPr="002C6443">
              <w:rPr>
                <w:rFonts w:ascii="Tahoma" w:hAnsi="Tahoma" w:cs="Tahoma"/>
                <w:color w:val="000000"/>
              </w:rPr>
              <w:t>Autogestivo</w:t>
            </w:r>
            <w:proofErr w:type="spellEnd"/>
          </w:p>
          <w:p w:rsidR="002C6443" w:rsidRPr="002C6443" w:rsidRDefault="002C6443" w:rsidP="00974963">
            <w:pPr>
              <w:rPr>
                <w:rFonts w:ascii="Tahoma" w:hAnsi="Tahoma" w:cs="Tahoma"/>
                <w:color w:val="000000"/>
              </w:rPr>
            </w:pPr>
          </w:p>
        </w:tc>
      </w:tr>
      <w:tr w:rsidR="004C40B4" w:rsidRPr="002C6443" w:rsidTr="003C17DD">
        <w:trPr>
          <w:cantSplit/>
          <w:trHeight w:val="720"/>
        </w:trPr>
        <w:tc>
          <w:tcPr>
            <w:tcW w:w="1007" w:type="pct"/>
            <w:shd w:val="clear" w:color="auto" w:fill="auto"/>
          </w:tcPr>
          <w:p w:rsidR="004C40B4" w:rsidRPr="002C6443" w:rsidRDefault="00710337" w:rsidP="003C17DD">
            <w:pPr>
              <w:rPr>
                <w:rFonts w:ascii="Tahoma" w:hAnsi="Tahoma" w:cs="Tahoma"/>
              </w:rPr>
            </w:pPr>
            <w:r w:rsidRPr="002C6443">
              <w:rPr>
                <w:rFonts w:ascii="Tahoma" w:hAnsi="Tahoma" w:cs="Tahoma"/>
                <w:lang w:val="es-MX" w:eastAsia="es-MX"/>
              </w:rPr>
              <w:t>Características principales</w:t>
            </w:r>
          </w:p>
        </w:tc>
        <w:tc>
          <w:tcPr>
            <w:tcW w:w="1341" w:type="pct"/>
            <w:shd w:val="clear" w:color="auto" w:fill="auto"/>
          </w:tcPr>
          <w:p w:rsidR="00710337" w:rsidRPr="002C6443" w:rsidRDefault="00710337" w:rsidP="00710337">
            <w:pPr>
              <w:rPr>
                <w:rFonts w:ascii="Tahoma" w:hAnsi="Tahoma" w:cs="Tahoma"/>
                <w:lang w:val="es-MX" w:eastAsia="es-MX"/>
              </w:rPr>
            </w:pPr>
            <w:r w:rsidRPr="002C6443">
              <w:rPr>
                <w:rFonts w:ascii="Tahoma" w:hAnsi="Tahoma" w:cs="Tahoma"/>
                <w:lang w:val="es-MX" w:eastAsia="es-MX"/>
              </w:rPr>
              <w:t>Describir  las características principales de internet:</w:t>
            </w:r>
            <w:r w:rsidRPr="002C6443">
              <w:rPr>
                <w:rFonts w:ascii="Tahoma" w:hAnsi="Tahoma" w:cs="Tahoma"/>
                <w:lang w:val="es-MX" w:eastAsia="es-MX"/>
              </w:rPr>
              <w:br/>
            </w:r>
            <w:r w:rsidRPr="002C6443">
              <w:rPr>
                <w:rFonts w:ascii="Tahoma" w:hAnsi="Tahoma" w:cs="Tahoma"/>
                <w:lang w:val="es-MX" w:eastAsia="es-MX"/>
              </w:rPr>
              <w:br/>
              <w:t>-Distribución Global</w:t>
            </w:r>
            <w:r w:rsidRPr="002C6443">
              <w:rPr>
                <w:rFonts w:ascii="Tahoma" w:hAnsi="Tahoma" w:cs="Tahoma"/>
                <w:lang w:val="es-MX" w:eastAsia="es-MX"/>
              </w:rPr>
              <w:br/>
              <w:t>-Multicultural</w:t>
            </w:r>
            <w:r w:rsidRPr="002C6443">
              <w:rPr>
                <w:rFonts w:ascii="Tahoma" w:hAnsi="Tahoma" w:cs="Tahoma"/>
                <w:lang w:val="es-MX" w:eastAsia="es-MX"/>
              </w:rPr>
              <w:br/>
              <w:t>-Fácil Acceso</w:t>
            </w:r>
          </w:p>
          <w:p w:rsidR="002C6443" w:rsidRPr="002C6443" w:rsidRDefault="002C6443" w:rsidP="00710337">
            <w:pPr>
              <w:rPr>
                <w:rFonts w:ascii="Tahoma" w:hAnsi="Tahoma" w:cs="Tahoma"/>
              </w:rPr>
            </w:pPr>
          </w:p>
        </w:tc>
        <w:tc>
          <w:tcPr>
            <w:tcW w:w="1268" w:type="pct"/>
            <w:shd w:val="clear" w:color="auto" w:fill="auto"/>
          </w:tcPr>
          <w:p w:rsidR="004C40B4" w:rsidRPr="002C6443" w:rsidRDefault="004C40B4" w:rsidP="005410D2">
            <w:pPr>
              <w:rPr>
                <w:rFonts w:ascii="Tahoma" w:hAnsi="Tahoma" w:cs="Tahoma"/>
              </w:rPr>
            </w:pPr>
          </w:p>
        </w:tc>
        <w:tc>
          <w:tcPr>
            <w:tcW w:w="1384" w:type="pct"/>
            <w:shd w:val="clear" w:color="auto" w:fill="auto"/>
          </w:tcPr>
          <w:p w:rsidR="00974963" w:rsidRPr="002C6443" w:rsidRDefault="00974963" w:rsidP="00974963">
            <w:pPr>
              <w:rPr>
                <w:rFonts w:ascii="Tahoma" w:hAnsi="Tahoma" w:cs="Tahoma"/>
                <w:color w:val="000000"/>
              </w:rPr>
            </w:pPr>
            <w:r w:rsidRPr="002C6443">
              <w:rPr>
                <w:rFonts w:ascii="Tahoma" w:hAnsi="Tahoma" w:cs="Tahoma"/>
                <w:color w:val="000000"/>
              </w:rPr>
              <w:t>Deductivo</w:t>
            </w:r>
          </w:p>
          <w:p w:rsidR="00974963" w:rsidRPr="002C6443" w:rsidRDefault="00974963" w:rsidP="00974963">
            <w:pPr>
              <w:rPr>
                <w:rFonts w:ascii="Tahoma" w:hAnsi="Tahoma" w:cs="Tahoma"/>
                <w:color w:val="000000"/>
              </w:rPr>
            </w:pPr>
            <w:r w:rsidRPr="002C6443">
              <w:rPr>
                <w:rFonts w:ascii="Tahoma" w:hAnsi="Tahoma" w:cs="Tahoma"/>
                <w:color w:val="000000"/>
              </w:rPr>
              <w:t>Dinámico</w:t>
            </w:r>
          </w:p>
          <w:p w:rsidR="00974963" w:rsidRPr="002C6443" w:rsidRDefault="00974963" w:rsidP="00974963">
            <w:pPr>
              <w:rPr>
                <w:rFonts w:ascii="Tahoma" w:hAnsi="Tahoma" w:cs="Tahoma"/>
                <w:color w:val="000000"/>
              </w:rPr>
            </w:pPr>
            <w:r w:rsidRPr="002C6443">
              <w:rPr>
                <w:rFonts w:ascii="Tahoma" w:hAnsi="Tahoma" w:cs="Tahoma"/>
                <w:color w:val="000000"/>
              </w:rPr>
              <w:t xml:space="preserve">Observador </w:t>
            </w:r>
          </w:p>
          <w:p w:rsidR="004C40B4" w:rsidRPr="002C6443" w:rsidRDefault="00974963" w:rsidP="00974963">
            <w:pPr>
              <w:rPr>
                <w:rFonts w:ascii="Tahoma" w:hAnsi="Tahoma" w:cs="Tahoma"/>
                <w:color w:val="000000"/>
              </w:rPr>
            </w:pPr>
            <w:proofErr w:type="spellStart"/>
            <w:r w:rsidRPr="002C6443">
              <w:rPr>
                <w:rFonts w:ascii="Tahoma" w:hAnsi="Tahoma" w:cs="Tahoma"/>
                <w:color w:val="000000"/>
              </w:rPr>
              <w:t>Autogestivo</w:t>
            </w:r>
            <w:proofErr w:type="spellEnd"/>
          </w:p>
        </w:tc>
      </w:tr>
      <w:tr w:rsidR="005410D2" w:rsidRPr="002C6443" w:rsidTr="003C17DD">
        <w:trPr>
          <w:cantSplit/>
          <w:trHeight w:val="720"/>
        </w:trPr>
        <w:tc>
          <w:tcPr>
            <w:tcW w:w="1007" w:type="pct"/>
            <w:shd w:val="clear" w:color="auto" w:fill="auto"/>
          </w:tcPr>
          <w:p w:rsidR="005410D2" w:rsidRPr="002C6443" w:rsidRDefault="00710337" w:rsidP="003C17DD">
            <w:pPr>
              <w:rPr>
                <w:rFonts w:ascii="Tahoma" w:hAnsi="Tahoma" w:cs="Tahoma"/>
              </w:rPr>
            </w:pPr>
            <w:r w:rsidRPr="002C6443">
              <w:rPr>
                <w:rFonts w:ascii="Tahoma" w:hAnsi="Tahoma" w:cs="Tahoma"/>
                <w:lang w:val="es-MX" w:eastAsia="es-MX"/>
              </w:rPr>
              <w:t>Servicios principales ofrecidos</w:t>
            </w:r>
          </w:p>
        </w:tc>
        <w:tc>
          <w:tcPr>
            <w:tcW w:w="1341" w:type="pct"/>
            <w:shd w:val="clear" w:color="auto" w:fill="auto"/>
          </w:tcPr>
          <w:p w:rsidR="00710337" w:rsidRPr="002C6443" w:rsidRDefault="00710337" w:rsidP="005410D2">
            <w:pPr>
              <w:rPr>
                <w:rFonts w:ascii="Tahoma" w:hAnsi="Tahoma" w:cs="Tahoma"/>
                <w:lang w:val="es-MX" w:eastAsia="es-MX"/>
              </w:rPr>
            </w:pPr>
            <w:r w:rsidRPr="002C6443">
              <w:rPr>
                <w:rFonts w:ascii="Tahoma" w:hAnsi="Tahoma" w:cs="Tahoma"/>
                <w:lang w:val="es-MX" w:eastAsia="es-MX"/>
              </w:rPr>
              <w:t>Identificar  los usos y características de los principales servicios y aplicaciones de internet:</w:t>
            </w:r>
          </w:p>
          <w:p w:rsidR="00710337" w:rsidRPr="002C6443" w:rsidRDefault="00710337" w:rsidP="005410D2">
            <w:pPr>
              <w:rPr>
                <w:rFonts w:ascii="Tahoma" w:hAnsi="Tahoma" w:cs="Tahoma"/>
                <w:lang w:val="es-MX" w:eastAsia="es-MX"/>
              </w:rPr>
            </w:pPr>
          </w:p>
          <w:p w:rsidR="00710337" w:rsidRPr="002C6443" w:rsidRDefault="00710337" w:rsidP="00710337">
            <w:pPr>
              <w:rPr>
                <w:rFonts w:ascii="Tahoma" w:hAnsi="Tahoma" w:cs="Tahoma"/>
                <w:lang w:val="es-MX" w:eastAsia="es-MX"/>
              </w:rPr>
            </w:pPr>
            <w:r w:rsidRPr="002C6443">
              <w:rPr>
                <w:rFonts w:ascii="Tahoma" w:hAnsi="Tahoma" w:cs="Tahoma"/>
                <w:lang w:val="es-MX" w:eastAsia="es-MX"/>
              </w:rPr>
              <w:t xml:space="preserve"> -Correo electrónico</w:t>
            </w:r>
            <w:r w:rsidRPr="002C6443">
              <w:rPr>
                <w:rFonts w:ascii="Tahoma" w:hAnsi="Tahoma" w:cs="Tahoma"/>
                <w:lang w:val="es-MX" w:eastAsia="es-MX"/>
              </w:rPr>
              <w:br/>
              <w:t>-Foros</w:t>
            </w:r>
            <w:r w:rsidRPr="002C6443">
              <w:rPr>
                <w:rFonts w:ascii="Tahoma" w:hAnsi="Tahoma" w:cs="Tahoma"/>
                <w:lang w:val="es-MX" w:eastAsia="es-MX"/>
              </w:rPr>
              <w:br/>
              <w:t>-Buscador de información</w:t>
            </w:r>
            <w:r w:rsidRPr="002C6443">
              <w:rPr>
                <w:rFonts w:ascii="Tahoma" w:hAnsi="Tahoma" w:cs="Tahoma"/>
                <w:lang w:val="es-MX" w:eastAsia="es-MX"/>
              </w:rPr>
              <w:br/>
              <w:t>-Redes sociales</w:t>
            </w:r>
            <w:r w:rsidRPr="002C6443">
              <w:rPr>
                <w:rFonts w:ascii="Tahoma" w:hAnsi="Tahoma" w:cs="Tahoma"/>
                <w:lang w:val="es-MX" w:eastAsia="es-MX"/>
              </w:rPr>
              <w:br/>
              <w:t>-Conversación en línea</w:t>
            </w:r>
            <w:r w:rsidRPr="002C6443">
              <w:rPr>
                <w:rFonts w:ascii="Tahoma" w:hAnsi="Tahoma" w:cs="Tahoma"/>
                <w:lang w:val="es-MX" w:eastAsia="es-MX"/>
              </w:rPr>
              <w:br/>
              <w:t>-Comercio electrónico</w:t>
            </w:r>
            <w:r w:rsidRPr="002C6443">
              <w:rPr>
                <w:rFonts w:ascii="Tahoma" w:hAnsi="Tahoma" w:cs="Tahoma"/>
                <w:lang w:val="es-MX" w:eastAsia="es-MX"/>
              </w:rPr>
              <w:br/>
              <w:t>- Negocios electrónicos.</w:t>
            </w:r>
          </w:p>
          <w:p w:rsidR="002C6443" w:rsidRPr="002C6443" w:rsidRDefault="002C6443" w:rsidP="00710337">
            <w:pPr>
              <w:rPr>
                <w:rFonts w:ascii="Tahoma" w:hAnsi="Tahoma" w:cs="Tahoma"/>
                <w:lang w:val="es-MX" w:eastAsia="es-MX"/>
              </w:rPr>
            </w:pPr>
          </w:p>
        </w:tc>
        <w:tc>
          <w:tcPr>
            <w:tcW w:w="1268" w:type="pct"/>
            <w:shd w:val="clear" w:color="auto" w:fill="auto"/>
          </w:tcPr>
          <w:p w:rsidR="005410D2" w:rsidRPr="002C6443" w:rsidRDefault="00710337" w:rsidP="005410D2">
            <w:pPr>
              <w:rPr>
                <w:rFonts w:ascii="Tahoma" w:hAnsi="Tahoma" w:cs="Tahoma"/>
              </w:rPr>
            </w:pPr>
            <w:r w:rsidRPr="002C6443">
              <w:rPr>
                <w:rFonts w:ascii="Tahoma" w:hAnsi="Tahoma" w:cs="Tahoma"/>
                <w:lang w:val="es-MX" w:eastAsia="es-MX"/>
              </w:rPr>
              <w:t>Crear cuenta de correo electrónico y red social.</w:t>
            </w:r>
            <w:r w:rsidRPr="002C6443">
              <w:rPr>
                <w:rFonts w:ascii="Tahoma" w:hAnsi="Tahoma" w:cs="Tahoma"/>
                <w:lang w:val="es-MX" w:eastAsia="es-MX"/>
              </w:rPr>
              <w:br/>
            </w:r>
            <w:r w:rsidRPr="002C6443">
              <w:rPr>
                <w:rFonts w:ascii="Tahoma" w:hAnsi="Tahoma" w:cs="Tahoma"/>
                <w:lang w:val="es-MX" w:eastAsia="es-MX"/>
              </w:rPr>
              <w:br/>
              <w:t>Realizar búsquedas de información.</w:t>
            </w:r>
            <w:r w:rsidRPr="002C6443">
              <w:rPr>
                <w:rFonts w:ascii="Tahoma" w:hAnsi="Tahoma" w:cs="Tahoma"/>
                <w:lang w:val="es-MX" w:eastAsia="es-MX"/>
              </w:rPr>
              <w:br/>
            </w:r>
            <w:r w:rsidRPr="002C6443">
              <w:rPr>
                <w:rFonts w:ascii="Tahoma" w:hAnsi="Tahoma" w:cs="Tahoma"/>
                <w:lang w:val="es-MX" w:eastAsia="es-MX"/>
              </w:rPr>
              <w:br/>
              <w:t>Realizar actividades de compra-venta.</w:t>
            </w:r>
          </w:p>
        </w:tc>
        <w:tc>
          <w:tcPr>
            <w:tcW w:w="1384" w:type="pct"/>
            <w:shd w:val="clear" w:color="auto" w:fill="auto"/>
          </w:tcPr>
          <w:p w:rsidR="00974963" w:rsidRPr="002C6443" w:rsidRDefault="00974963" w:rsidP="00974963">
            <w:pPr>
              <w:rPr>
                <w:rFonts w:ascii="Tahoma" w:hAnsi="Tahoma" w:cs="Tahoma"/>
                <w:color w:val="000000"/>
              </w:rPr>
            </w:pPr>
            <w:r w:rsidRPr="002C6443">
              <w:rPr>
                <w:rFonts w:ascii="Tahoma" w:hAnsi="Tahoma" w:cs="Tahoma"/>
                <w:color w:val="000000"/>
              </w:rPr>
              <w:t>Deductivo</w:t>
            </w:r>
          </w:p>
          <w:p w:rsidR="00974963" w:rsidRPr="002C6443" w:rsidRDefault="00974963" w:rsidP="00974963">
            <w:pPr>
              <w:rPr>
                <w:rFonts w:ascii="Tahoma" w:hAnsi="Tahoma" w:cs="Tahoma"/>
                <w:color w:val="000000"/>
              </w:rPr>
            </w:pPr>
            <w:r w:rsidRPr="002C6443">
              <w:rPr>
                <w:rFonts w:ascii="Tahoma" w:hAnsi="Tahoma" w:cs="Tahoma"/>
                <w:color w:val="000000"/>
              </w:rPr>
              <w:t>Dinámico</w:t>
            </w:r>
          </w:p>
          <w:p w:rsidR="00974963" w:rsidRPr="002C6443" w:rsidRDefault="00974963" w:rsidP="00974963">
            <w:pPr>
              <w:rPr>
                <w:rFonts w:ascii="Tahoma" w:hAnsi="Tahoma" w:cs="Tahoma"/>
                <w:color w:val="000000"/>
              </w:rPr>
            </w:pPr>
            <w:r w:rsidRPr="002C6443">
              <w:rPr>
                <w:rFonts w:ascii="Tahoma" w:hAnsi="Tahoma" w:cs="Tahoma"/>
                <w:color w:val="000000"/>
              </w:rPr>
              <w:t xml:space="preserve">Observador </w:t>
            </w:r>
          </w:p>
          <w:p w:rsidR="005410D2" w:rsidRPr="002C6443" w:rsidRDefault="00974963" w:rsidP="00974963">
            <w:pPr>
              <w:rPr>
                <w:rFonts w:ascii="Tahoma" w:hAnsi="Tahoma" w:cs="Tahoma"/>
                <w:color w:val="000000"/>
              </w:rPr>
            </w:pPr>
            <w:proofErr w:type="spellStart"/>
            <w:r w:rsidRPr="002C6443">
              <w:rPr>
                <w:rFonts w:ascii="Tahoma" w:hAnsi="Tahoma" w:cs="Tahoma"/>
                <w:color w:val="000000"/>
              </w:rPr>
              <w:t>Autogestivo</w:t>
            </w:r>
            <w:proofErr w:type="spellEnd"/>
          </w:p>
        </w:tc>
      </w:tr>
    </w:tbl>
    <w:p w:rsidR="00710337" w:rsidRPr="002C6443" w:rsidRDefault="002C6443" w:rsidP="004C40B4">
      <w:pPr>
        <w:jc w:val="center"/>
        <w:rPr>
          <w:rFonts w:ascii="Tahoma" w:hAnsi="Tahoma" w:cs="Tahoma"/>
          <w:b/>
          <w:color w:val="000000"/>
          <w:sz w:val="28"/>
          <w:szCs w:val="28"/>
          <w:lang w:val="es-MX"/>
        </w:rPr>
      </w:pPr>
      <w:r w:rsidRPr="002C6443">
        <w:rPr>
          <w:rFonts w:ascii="Tahoma" w:hAnsi="Tahoma" w:cs="Tahoma"/>
          <w:b/>
          <w:color w:val="000000"/>
          <w:sz w:val="28"/>
          <w:szCs w:val="28"/>
          <w:lang w:val="es-MX"/>
        </w:rPr>
        <w:lastRenderedPageBreak/>
        <w:t>INFORMÁTICA APLICADA</w:t>
      </w:r>
    </w:p>
    <w:p w:rsidR="002C6443" w:rsidRPr="009D5D27" w:rsidRDefault="002C6443" w:rsidP="004C40B4">
      <w:pPr>
        <w:jc w:val="center"/>
        <w:rPr>
          <w:rFonts w:ascii="Tahoma" w:hAnsi="Tahoma" w:cs="Tahoma"/>
          <w:color w:val="000000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0"/>
        <w:gridCol w:w="3580"/>
        <w:gridCol w:w="3272"/>
      </w:tblGrid>
      <w:tr w:rsidR="004C40B4" w:rsidRPr="00EF016C" w:rsidTr="003C17DD">
        <w:trPr>
          <w:trHeight w:val="384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C40B4" w:rsidRPr="00EF016C" w:rsidRDefault="004C40B4" w:rsidP="003C17DD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EF016C">
              <w:rPr>
                <w:rFonts w:ascii="Tahoma" w:hAnsi="Tahoma" w:cs="Tahoma"/>
                <w:b/>
                <w:bCs/>
                <w:color w:val="000000"/>
              </w:rPr>
              <w:t>Proceso de evaluación</w:t>
            </w:r>
          </w:p>
        </w:tc>
      </w:tr>
      <w:tr w:rsidR="004C40B4" w:rsidRPr="00EF016C" w:rsidTr="003C17DD">
        <w:trPr>
          <w:trHeight w:val="237"/>
        </w:trPr>
        <w:tc>
          <w:tcPr>
            <w:tcW w:w="161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C40B4" w:rsidRPr="00EF016C" w:rsidRDefault="004C40B4" w:rsidP="003C17DD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 w:rsidRPr="00EF016C"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Resultado de aprendizaje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C40B4" w:rsidRPr="00EF016C" w:rsidRDefault="004C40B4" w:rsidP="003C17DD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 w:rsidRPr="00EF016C"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Secuencia de aprendizaje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C40B4" w:rsidRPr="00EF016C" w:rsidRDefault="004C40B4" w:rsidP="003C17DD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 w:rsidRPr="00EF016C"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Instrumentos y tipos de reactivos</w:t>
            </w:r>
          </w:p>
        </w:tc>
      </w:tr>
      <w:tr w:rsidR="004C40B4" w:rsidRPr="00EF016C" w:rsidTr="003C17DD">
        <w:trPr>
          <w:trHeight w:val="10180"/>
        </w:trPr>
        <w:tc>
          <w:tcPr>
            <w:tcW w:w="1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337" w:rsidRPr="00EF016C" w:rsidRDefault="00710337" w:rsidP="00710337">
            <w:pPr>
              <w:rPr>
                <w:rFonts w:ascii="Tahoma" w:hAnsi="Tahoma" w:cs="Tahoma"/>
              </w:rPr>
            </w:pPr>
            <w:r w:rsidRPr="00EF016C">
              <w:rPr>
                <w:rFonts w:ascii="Tahoma" w:hAnsi="Tahoma" w:cs="Tahoma"/>
              </w:rPr>
              <w:t>Elaborará un portafolio de evidencias de servicios de internet que incluya:</w:t>
            </w:r>
          </w:p>
          <w:p w:rsidR="00710337" w:rsidRPr="00EF016C" w:rsidRDefault="00710337" w:rsidP="00710337">
            <w:pPr>
              <w:rPr>
                <w:rFonts w:ascii="Tahoma" w:hAnsi="Tahoma" w:cs="Tahoma"/>
              </w:rPr>
            </w:pPr>
          </w:p>
          <w:p w:rsidR="00710337" w:rsidRPr="00EF016C" w:rsidRDefault="00710337" w:rsidP="00710337">
            <w:pPr>
              <w:rPr>
                <w:rFonts w:ascii="Tahoma" w:hAnsi="Tahoma" w:cs="Tahoma"/>
              </w:rPr>
            </w:pPr>
            <w:r w:rsidRPr="00EF016C">
              <w:rPr>
                <w:rFonts w:ascii="Tahoma" w:hAnsi="Tahoma" w:cs="Tahoma"/>
              </w:rPr>
              <w:t>-  envío de correo electrónico con archivos adjuntos.</w:t>
            </w:r>
          </w:p>
          <w:p w:rsidR="00710337" w:rsidRPr="00EF016C" w:rsidRDefault="00710337" w:rsidP="00710337">
            <w:pPr>
              <w:rPr>
                <w:rFonts w:ascii="Tahoma" w:hAnsi="Tahoma" w:cs="Tahoma"/>
              </w:rPr>
            </w:pPr>
          </w:p>
          <w:p w:rsidR="00710337" w:rsidRPr="00EF016C" w:rsidRDefault="00710337" w:rsidP="00710337">
            <w:pPr>
              <w:rPr>
                <w:rFonts w:ascii="Tahoma" w:hAnsi="Tahoma" w:cs="Tahoma"/>
              </w:rPr>
            </w:pPr>
            <w:r w:rsidRPr="00EF016C">
              <w:rPr>
                <w:rFonts w:ascii="Tahoma" w:hAnsi="Tahoma" w:cs="Tahoma"/>
              </w:rPr>
              <w:t>- ofertar un producto en internet</w:t>
            </w:r>
          </w:p>
          <w:p w:rsidR="00710337" w:rsidRPr="00EF016C" w:rsidRDefault="00710337" w:rsidP="00710337">
            <w:pPr>
              <w:rPr>
                <w:rFonts w:ascii="Tahoma" w:hAnsi="Tahoma" w:cs="Tahoma"/>
              </w:rPr>
            </w:pPr>
          </w:p>
          <w:p w:rsidR="004C40B4" w:rsidRPr="00EF016C" w:rsidRDefault="00710337" w:rsidP="00710337">
            <w:pPr>
              <w:rPr>
                <w:rFonts w:ascii="Tahoma" w:hAnsi="Tahoma" w:cs="Tahoma"/>
              </w:rPr>
            </w:pPr>
            <w:r w:rsidRPr="00EF016C">
              <w:rPr>
                <w:rFonts w:ascii="Tahoma" w:hAnsi="Tahoma" w:cs="Tahoma"/>
              </w:rPr>
              <w:t>- información de un tópico con 3 buscadores</w:t>
            </w:r>
          </w:p>
        </w:tc>
        <w:tc>
          <w:tcPr>
            <w:tcW w:w="1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337" w:rsidRPr="00EF016C" w:rsidRDefault="00710337" w:rsidP="00710337">
            <w:pPr>
              <w:rPr>
                <w:rFonts w:ascii="Tahoma" w:hAnsi="Tahoma" w:cs="Tahoma"/>
              </w:rPr>
            </w:pPr>
            <w:r w:rsidRPr="00EF016C">
              <w:rPr>
                <w:rFonts w:ascii="Tahoma" w:hAnsi="Tahoma" w:cs="Tahoma"/>
              </w:rPr>
              <w:t>1. Identificar antecedentes, evolución y alcances de internet.</w:t>
            </w:r>
          </w:p>
          <w:p w:rsidR="00710337" w:rsidRPr="00EF016C" w:rsidRDefault="00710337" w:rsidP="00710337">
            <w:pPr>
              <w:rPr>
                <w:rFonts w:ascii="Tahoma" w:hAnsi="Tahoma" w:cs="Tahoma"/>
              </w:rPr>
            </w:pPr>
          </w:p>
          <w:p w:rsidR="00710337" w:rsidRPr="00EF016C" w:rsidRDefault="00710337" w:rsidP="00710337">
            <w:pPr>
              <w:rPr>
                <w:rFonts w:ascii="Tahoma" w:hAnsi="Tahoma" w:cs="Tahoma"/>
              </w:rPr>
            </w:pPr>
            <w:r w:rsidRPr="00EF016C">
              <w:rPr>
                <w:rFonts w:ascii="Tahoma" w:hAnsi="Tahoma" w:cs="Tahoma"/>
              </w:rPr>
              <w:t>2.</w:t>
            </w:r>
            <w:r w:rsidR="000A36FE" w:rsidRPr="00EF016C">
              <w:rPr>
                <w:rFonts w:ascii="Tahoma" w:hAnsi="Tahoma" w:cs="Tahoma"/>
              </w:rPr>
              <w:t xml:space="preserve"> </w:t>
            </w:r>
            <w:r w:rsidRPr="00EF016C">
              <w:rPr>
                <w:rFonts w:ascii="Tahoma" w:hAnsi="Tahoma" w:cs="Tahoma"/>
              </w:rPr>
              <w:t>Identificar características principales de internet.</w:t>
            </w:r>
          </w:p>
          <w:p w:rsidR="00710337" w:rsidRPr="00EF016C" w:rsidRDefault="00710337" w:rsidP="00710337">
            <w:pPr>
              <w:rPr>
                <w:rFonts w:ascii="Tahoma" w:hAnsi="Tahoma" w:cs="Tahoma"/>
              </w:rPr>
            </w:pPr>
          </w:p>
          <w:p w:rsidR="004C40B4" w:rsidRPr="00EF016C" w:rsidRDefault="00710337" w:rsidP="00710337">
            <w:pPr>
              <w:rPr>
                <w:rFonts w:ascii="Tahoma" w:hAnsi="Tahoma" w:cs="Tahoma"/>
              </w:rPr>
            </w:pPr>
            <w:r w:rsidRPr="00EF016C">
              <w:rPr>
                <w:rFonts w:ascii="Tahoma" w:hAnsi="Tahoma" w:cs="Tahoma"/>
              </w:rPr>
              <w:t>3. Comprender los usos y características de los servicios  y aplicaciones de internet.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337" w:rsidRPr="00EF016C" w:rsidRDefault="00710337" w:rsidP="00710337">
            <w:pPr>
              <w:rPr>
                <w:rFonts w:ascii="Tahoma" w:hAnsi="Tahoma" w:cs="Tahoma"/>
              </w:rPr>
            </w:pPr>
            <w:r w:rsidRPr="00EF016C">
              <w:rPr>
                <w:rFonts w:ascii="Tahoma" w:hAnsi="Tahoma" w:cs="Tahoma"/>
              </w:rPr>
              <w:t>Portafolio de evidencias</w:t>
            </w:r>
          </w:p>
          <w:p w:rsidR="004C40B4" w:rsidRPr="00EF016C" w:rsidRDefault="00710337" w:rsidP="00710337">
            <w:pPr>
              <w:rPr>
                <w:rFonts w:ascii="Tahoma" w:hAnsi="Tahoma" w:cs="Tahoma"/>
              </w:rPr>
            </w:pPr>
            <w:r w:rsidRPr="00EF016C">
              <w:rPr>
                <w:rFonts w:ascii="Tahoma" w:hAnsi="Tahoma" w:cs="Tahoma"/>
              </w:rPr>
              <w:t>Guía de observación</w:t>
            </w:r>
          </w:p>
        </w:tc>
      </w:tr>
    </w:tbl>
    <w:p w:rsidR="004C40B4" w:rsidRPr="009D5D27" w:rsidRDefault="004C40B4" w:rsidP="004C40B4">
      <w:pPr>
        <w:pStyle w:val="Ttulo1"/>
        <w:numPr>
          <w:ilvl w:val="0"/>
          <w:numId w:val="0"/>
        </w:numPr>
        <w:rPr>
          <w:rFonts w:ascii="Tahoma" w:hAnsi="Tahoma" w:cs="Tahoma"/>
          <w:color w:val="000000"/>
          <w:sz w:val="28"/>
          <w:szCs w:val="28"/>
          <w:lang w:val="es-MX"/>
        </w:rPr>
      </w:pPr>
      <w:r w:rsidRPr="009D5D27">
        <w:rPr>
          <w:rFonts w:ascii="Tahoma" w:hAnsi="Tahoma" w:cs="Tahoma"/>
          <w:color w:val="000000"/>
          <w:sz w:val="24"/>
          <w:lang w:val="es-MX"/>
        </w:rPr>
        <w:br w:type="page"/>
      </w:r>
      <w:r w:rsidR="003266AB">
        <w:rPr>
          <w:rFonts w:ascii="Tahoma" w:hAnsi="Tahoma" w:cs="Tahoma"/>
          <w:color w:val="000000"/>
          <w:sz w:val="28"/>
          <w:szCs w:val="28"/>
          <w:lang w:val="es-MX"/>
        </w:rPr>
        <w:lastRenderedPageBreak/>
        <w:t>INFORMÁTICA APLICADA</w:t>
      </w:r>
    </w:p>
    <w:p w:rsidR="004C40B4" w:rsidRPr="009D5D27" w:rsidRDefault="004C40B4" w:rsidP="004C40B4">
      <w:pPr>
        <w:pStyle w:val="Ttulo1"/>
        <w:numPr>
          <w:ilvl w:val="0"/>
          <w:numId w:val="0"/>
        </w:numPr>
        <w:rPr>
          <w:rFonts w:ascii="Tahoma" w:hAnsi="Tahoma" w:cs="Tahoma"/>
          <w:color w:val="000000"/>
          <w:sz w:val="28"/>
          <w:szCs w:val="28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56"/>
        <w:gridCol w:w="5056"/>
      </w:tblGrid>
      <w:tr w:rsidR="004C40B4" w:rsidRPr="00EF016C" w:rsidTr="003C17DD">
        <w:trPr>
          <w:trHeight w:val="426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4C40B4" w:rsidRPr="00EF016C" w:rsidRDefault="004C40B4" w:rsidP="003C17DD">
            <w:pPr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EF016C">
              <w:rPr>
                <w:rFonts w:ascii="Tahoma" w:hAnsi="Tahoma" w:cs="Tahoma"/>
                <w:b/>
                <w:bCs/>
                <w:color w:val="000000"/>
              </w:rPr>
              <w:t>Proceso enseñanza aprendizaje</w:t>
            </w:r>
          </w:p>
        </w:tc>
      </w:tr>
      <w:tr w:rsidR="004C40B4" w:rsidRPr="00EF016C" w:rsidTr="003C17DD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C40B4" w:rsidRPr="00EF016C" w:rsidRDefault="004C40B4" w:rsidP="003C17DD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 w:rsidRPr="00EF016C"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4C40B4" w:rsidRPr="00EF016C" w:rsidRDefault="004C40B4" w:rsidP="003C17DD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 w:rsidRPr="00EF016C"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Medios y materiales didácticos</w:t>
            </w:r>
          </w:p>
        </w:tc>
      </w:tr>
      <w:tr w:rsidR="004C40B4" w:rsidRPr="00EF016C" w:rsidTr="003C17DD">
        <w:trPr>
          <w:trHeight w:val="8224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337" w:rsidRPr="00EF016C" w:rsidRDefault="00710337" w:rsidP="00710337">
            <w:pPr>
              <w:rPr>
                <w:rFonts w:ascii="Tahoma" w:hAnsi="Tahoma" w:cs="Tahoma"/>
              </w:rPr>
            </w:pPr>
            <w:r w:rsidRPr="00EF016C">
              <w:rPr>
                <w:rFonts w:ascii="Tahoma" w:hAnsi="Tahoma" w:cs="Tahoma"/>
              </w:rPr>
              <w:t>Ejercicios prácticos.</w:t>
            </w:r>
          </w:p>
          <w:p w:rsidR="00710337" w:rsidRPr="00EF016C" w:rsidRDefault="00710337" w:rsidP="00710337">
            <w:pPr>
              <w:rPr>
                <w:rFonts w:ascii="Tahoma" w:hAnsi="Tahoma" w:cs="Tahoma"/>
              </w:rPr>
            </w:pPr>
            <w:r w:rsidRPr="00EF016C">
              <w:rPr>
                <w:rFonts w:ascii="Tahoma" w:hAnsi="Tahoma" w:cs="Tahoma"/>
              </w:rPr>
              <w:t>Aprendizaje auxiliado por las tecnologías de la información</w:t>
            </w:r>
          </w:p>
          <w:p w:rsidR="004C40B4" w:rsidRPr="00EF016C" w:rsidRDefault="00710337" w:rsidP="00710337">
            <w:pPr>
              <w:rPr>
                <w:rFonts w:ascii="Tahoma" w:hAnsi="Tahoma" w:cs="Tahoma"/>
              </w:rPr>
            </w:pPr>
            <w:r w:rsidRPr="00EF016C">
              <w:rPr>
                <w:rFonts w:ascii="Tahoma" w:hAnsi="Tahoma" w:cs="Tahoma"/>
              </w:rPr>
              <w:t>Equipos colaborativos.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337" w:rsidRPr="00EF016C" w:rsidRDefault="00710337" w:rsidP="00710337">
            <w:pPr>
              <w:rPr>
                <w:rFonts w:ascii="Tahoma" w:hAnsi="Tahoma" w:cs="Tahoma"/>
              </w:rPr>
            </w:pPr>
            <w:proofErr w:type="spellStart"/>
            <w:r w:rsidRPr="00EF016C">
              <w:rPr>
                <w:rFonts w:ascii="Tahoma" w:hAnsi="Tahoma" w:cs="Tahoma"/>
              </w:rPr>
              <w:t>Pintarrón</w:t>
            </w:r>
            <w:proofErr w:type="spellEnd"/>
          </w:p>
          <w:p w:rsidR="00710337" w:rsidRPr="00EF016C" w:rsidRDefault="00710337" w:rsidP="00710337">
            <w:pPr>
              <w:rPr>
                <w:rFonts w:ascii="Tahoma" w:hAnsi="Tahoma" w:cs="Tahoma"/>
              </w:rPr>
            </w:pPr>
            <w:r w:rsidRPr="00EF016C">
              <w:rPr>
                <w:rFonts w:ascii="Tahoma" w:hAnsi="Tahoma" w:cs="Tahoma"/>
              </w:rPr>
              <w:t>Equipo multimedia</w:t>
            </w:r>
          </w:p>
          <w:p w:rsidR="004C40B4" w:rsidRPr="00EF016C" w:rsidRDefault="00710337" w:rsidP="00710337">
            <w:pPr>
              <w:rPr>
                <w:rFonts w:ascii="Tahoma" w:hAnsi="Tahoma" w:cs="Tahoma"/>
              </w:rPr>
            </w:pPr>
            <w:r w:rsidRPr="00EF016C">
              <w:rPr>
                <w:rFonts w:ascii="Tahoma" w:hAnsi="Tahoma" w:cs="Tahoma"/>
              </w:rPr>
              <w:t>Internet</w:t>
            </w:r>
          </w:p>
        </w:tc>
      </w:tr>
    </w:tbl>
    <w:p w:rsidR="004C40B4" w:rsidRPr="009D5D27" w:rsidRDefault="004C40B4" w:rsidP="004C40B4">
      <w:pPr>
        <w:jc w:val="center"/>
        <w:rPr>
          <w:rFonts w:ascii="Tahoma" w:hAnsi="Tahoma" w:cs="Tahoma"/>
          <w:color w:val="000000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18"/>
        <w:gridCol w:w="3750"/>
        <w:gridCol w:w="3044"/>
      </w:tblGrid>
      <w:tr w:rsidR="004C40B4" w:rsidRPr="009D5D27" w:rsidTr="003C17DD">
        <w:trPr>
          <w:trHeight w:val="150"/>
        </w:trPr>
        <w:tc>
          <w:tcPr>
            <w:tcW w:w="5000" w:type="pct"/>
            <w:gridSpan w:val="3"/>
            <w:shd w:val="clear" w:color="auto" w:fill="D9D9D9"/>
            <w:vAlign w:val="center"/>
          </w:tcPr>
          <w:p w:rsidR="004C40B4" w:rsidRPr="009D5D27" w:rsidRDefault="004C40B4" w:rsidP="003C17DD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 w:rsidRPr="009D5D27"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Espacio Formativo</w:t>
            </w:r>
          </w:p>
        </w:tc>
      </w:tr>
      <w:tr w:rsidR="004C40B4" w:rsidRPr="009D5D27" w:rsidTr="003C17DD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:rsidR="004C40B4" w:rsidRPr="009D5D27" w:rsidRDefault="004C40B4" w:rsidP="003C17DD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 w:rsidRPr="009D5D27"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:rsidR="004C40B4" w:rsidRPr="009D5D27" w:rsidRDefault="004C40B4" w:rsidP="003C17DD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 w:rsidRPr="009D5D27"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:rsidR="004C40B4" w:rsidRPr="009D5D27" w:rsidRDefault="004C40B4" w:rsidP="003C17DD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 w:rsidRPr="009D5D27"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Empresa</w:t>
            </w:r>
          </w:p>
        </w:tc>
      </w:tr>
      <w:tr w:rsidR="004C40B4" w:rsidRPr="009D5D27" w:rsidTr="003C17DD">
        <w:trPr>
          <w:trHeight w:val="720"/>
        </w:trPr>
        <w:tc>
          <w:tcPr>
            <w:tcW w:w="1641" w:type="pct"/>
            <w:shd w:val="clear" w:color="auto" w:fill="auto"/>
          </w:tcPr>
          <w:p w:rsidR="004C40B4" w:rsidRPr="009D5D27" w:rsidRDefault="004C40B4" w:rsidP="003C17DD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</w:p>
        </w:tc>
        <w:tc>
          <w:tcPr>
            <w:tcW w:w="1854" w:type="pct"/>
            <w:shd w:val="clear" w:color="auto" w:fill="auto"/>
          </w:tcPr>
          <w:p w:rsidR="004C40B4" w:rsidRPr="009D5D27" w:rsidRDefault="004C40B4" w:rsidP="003C17DD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  <w:r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  <w:t>X</w:t>
            </w:r>
          </w:p>
        </w:tc>
        <w:tc>
          <w:tcPr>
            <w:tcW w:w="1505" w:type="pct"/>
            <w:shd w:val="clear" w:color="auto" w:fill="auto"/>
          </w:tcPr>
          <w:p w:rsidR="004C40B4" w:rsidRPr="009D5D27" w:rsidRDefault="004C40B4" w:rsidP="003C17DD">
            <w:pPr>
              <w:jc w:val="center"/>
              <w:rPr>
                <w:rFonts w:ascii="Tahoma" w:hAnsi="Tahoma" w:cs="Tahoma"/>
                <w:b/>
                <w:bCs/>
                <w:color w:val="000000"/>
                <w:lang w:val="es-MX" w:eastAsia="es-MX"/>
              </w:rPr>
            </w:pPr>
          </w:p>
        </w:tc>
      </w:tr>
    </w:tbl>
    <w:p w:rsidR="004C40B4" w:rsidRPr="009D5D27" w:rsidRDefault="004C40B4" w:rsidP="004C40B4">
      <w:pPr>
        <w:jc w:val="center"/>
        <w:rPr>
          <w:rFonts w:ascii="Tahoma" w:hAnsi="Tahoma" w:cs="Tahoma"/>
          <w:b/>
          <w:color w:val="000000"/>
          <w:lang w:val="es-MX"/>
        </w:rPr>
      </w:pPr>
    </w:p>
    <w:p w:rsidR="004C40B4" w:rsidRPr="009D5D27" w:rsidRDefault="004C40B4" w:rsidP="004C40B4">
      <w:pPr>
        <w:jc w:val="center"/>
        <w:rPr>
          <w:rFonts w:ascii="Tahoma" w:hAnsi="Tahoma" w:cs="Tahoma"/>
          <w:b/>
          <w:color w:val="000000"/>
          <w:lang w:val="es-MX"/>
        </w:rPr>
      </w:pPr>
    </w:p>
    <w:p w:rsidR="00815480" w:rsidRDefault="00815480" w:rsidP="00815480">
      <w:pPr>
        <w:jc w:val="center"/>
        <w:rPr>
          <w:rFonts w:ascii="Tahoma" w:hAnsi="Tahoma" w:cs="Tahoma"/>
          <w:b/>
          <w:color w:val="000000"/>
          <w:lang w:val="es-MX"/>
        </w:rPr>
      </w:pPr>
    </w:p>
    <w:p w:rsidR="004C40B4" w:rsidRPr="009D5D27" w:rsidRDefault="004C40B4" w:rsidP="00815480">
      <w:pPr>
        <w:jc w:val="center"/>
        <w:rPr>
          <w:rFonts w:ascii="Tahoma" w:hAnsi="Tahoma" w:cs="Tahoma"/>
          <w:b/>
          <w:color w:val="000000"/>
          <w:lang w:val="es-MX"/>
        </w:rPr>
      </w:pPr>
    </w:p>
    <w:p w:rsidR="0009352C" w:rsidRPr="009D5D27" w:rsidRDefault="003266AB" w:rsidP="0009352C">
      <w:pPr>
        <w:pStyle w:val="Ttulo1"/>
        <w:numPr>
          <w:ilvl w:val="0"/>
          <w:numId w:val="0"/>
        </w:numPr>
        <w:rPr>
          <w:rFonts w:ascii="Tahoma" w:hAnsi="Tahoma" w:cs="Tahoma"/>
          <w:color w:val="000000"/>
          <w:sz w:val="28"/>
          <w:szCs w:val="28"/>
          <w:lang w:val="es-MX"/>
        </w:rPr>
      </w:pPr>
      <w:r>
        <w:rPr>
          <w:rFonts w:ascii="Tahoma" w:hAnsi="Tahoma" w:cs="Tahoma"/>
          <w:color w:val="000000"/>
          <w:sz w:val="28"/>
          <w:szCs w:val="28"/>
          <w:lang w:val="es-MX"/>
        </w:rPr>
        <w:lastRenderedPageBreak/>
        <w:t>INFORMÁTICA APLICADA</w:t>
      </w:r>
    </w:p>
    <w:p w:rsidR="004B352C" w:rsidRPr="009D5D27" w:rsidRDefault="004B352C" w:rsidP="0023432B">
      <w:pPr>
        <w:jc w:val="center"/>
        <w:rPr>
          <w:rFonts w:ascii="Tahoma" w:hAnsi="Tahoma" w:cs="Tahoma"/>
          <w:b/>
          <w:color w:val="000000"/>
          <w:sz w:val="26"/>
          <w:szCs w:val="26"/>
          <w:lang w:val="es-MX"/>
        </w:rPr>
      </w:pPr>
    </w:p>
    <w:p w:rsidR="00C2421B" w:rsidRPr="009D5D27" w:rsidRDefault="00175596" w:rsidP="00DC0B16">
      <w:pPr>
        <w:jc w:val="center"/>
        <w:rPr>
          <w:rFonts w:ascii="Tahoma" w:hAnsi="Tahoma" w:cs="Tahoma"/>
          <w:b/>
          <w:bCs/>
          <w:color w:val="000000"/>
          <w:lang w:val="es-MX" w:eastAsia="es-MX"/>
        </w:rPr>
      </w:pPr>
      <w:r w:rsidRPr="009D5D27">
        <w:rPr>
          <w:rFonts w:ascii="Tahoma" w:hAnsi="Tahoma" w:cs="Tahoma"/>
          <w:b/>
          <w:bCs/>
          <w:color w:val="000000"/>
          <w:lang w:val="es-MX" w:eastAsia="es-MX"/>
        </w:rPr>
        <w:t xml:space="preserve">CAPACIDADES DERIVADAS DE LAS COMPETENCIAS PROFESIONALES A LAS QUE CONTRIBUYE </w:t>
      </w:r>
      <w:smartTag w:uri="urn:schemas-microsoft-com:office:smarttags" w:element="PersonName">
        <w:smartTagPr>
          <w:attr w:name="ProductID" w:val="LA ASIGNATURA"/>
        </w:smartTagPr>
        <w:r w:rsidRPr="009D5D27">
          <w:rPr>
            <w:rFonts w:ascii="Tahoma" w:hAnsi="Tahoma" w:cs="Tahoma"/>
            <w:b/>
            <w:bCs/>
            <w:color w:val="000000"/>
            <w:lang w:val="es-MX" w:eastAsia="es-MX"/>
          </w:rPr>
          <w:t>LA ASIGNATURA</w:t>
        </w:r>
      </w:smartTag>
    </w:p>
    <w:p w:rsidR="00175596" w:rsidRPr="009D5D27" w:rsidRDefault="00175596" w:rsidP="00DC0B16">
      <w:pPr>
        <w:jc w:val="center"/>
        <w:rPr>
          <w:rFonts w:ascii="Tahoma" w:hAnsi="Tahoma" w:cs="Tahoma"/>
          <w:b/>
          <w:color w:val="000000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4"/>
        <w:gridCol w:w="5438"/>
      </w:tblGrid>
      <w:tr w:rsidR="00C2421B" w:rsidRPr="009D5D27" w:rsidTr="00974963">
        <w:trPr>
          <w:cantSplit/>
          <w:trHeight w:val="511"/>
          <w:tblHeader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2421B" w:rsidRPr="009D5D27" w:rsidRDefault="00BE4C82" w:rsidP="00BE4C82">
            <w:pPr>
              <w:jc w:val="center"/>
              <w:rPr>
                <w:rFonts w:ascii="Tahoma" w:hAnsi="Tahoma" w:cs="Tahoma"/>
                <w:b/>
                <w:color w:val="000000"/>
                <w:lang w:val="es-MX" w:eastAsia="es-MX"/>
              </w:rPr>
            </w:pPr>
            <w:r w:rsidRPr="009D5D27">
              <w:rPr>
                <w:rFonts w:ascii="Tahoma" w:hAnsi="Tahoma" w:cs="Tahoma"/>
                <w:b/>
                <w:color w:val="000000"/>
                <w:lang w:val="es-MX" w:eastAsia="es-MX"/>
              </w:rPr>
              <w:t>Capacidad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2421B" w:rsidRPr="009D5D27" w:rsidRDefault="00BE4C82" w:rsidP="00BE4C82">
            <w:pPr>
              <w:jc w:val="center"/>
              <w:rPr>
                <w:rFonts w:ascii="Tahoma" w:hAnsi="Tahoma" w:cs="Tahoma"/>
                <w:b/>
                <w:color w:val="000000"/>
                <w:lang w:val="es-MX" w:eastAsia="es-MX"/>
              </w:rPr>
            </w:pPr>
            <w:r w:rsidRPr="009D5D27">
              <w:rPr>
                <w:rFonts w:ascii="Tahoma" w:hAnsi="Tahoma" w:cs="Tahoma"/>
                <w:b/>
                <w:color w:val="000000"/>
                <w:lang w:val="es-MX" w:eastAsia="es-MX"/>
              </w:rPr>
              <w:t>Criterio</w:t>
            </w:r>
            <w:r w:rsidR="001E72B3" w:rsidRPr="009D5D27">
              <w:rPr>
                <w:rFonts w:ascii="Tahoma" w:hAnsi="Tahoma" w:cs="Tahoma"/>
                <w:b/>
                <w:color w:val="000000"/>
                <w:lang w:val="es-MX" w:eastAsia="es-MX"/>
              </w:rPr>
              <w:t>s</w:t>
            </w:r>
            <w:r w:rsidRPr="009D5D27">
              <w:rPr>
                <w:rFonts w:ascii="Tahoma" w:hAnsi="Tahoma" w:cs="Tahoma"/>
                <w:b/>
                <w:color w:val="000000"/>
                <w:lang w:val="es-MX" w:eastAsia="es-MX"/>
              </w:rPr>
              <w:t xml:space="preserve"> de Desempeño</w:t>
            </w:r>
          </w:p>
        </w:tc>
      </w:tr>
      <w:tr w:rsidR="007C638A" w:rsidRPr="009D5D27" w:rsidTr="00974963">
        <w:trPr>
          <w:cantSplit/>
          <w:trHeight w:val="842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38A" w:rsidRPr="007C638A" w:rsidRDefault="00405002" w:rsidP="00405002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Distinguir l</w:t>
            </w:r>
            <w:r w:rsidR="00F2697B" w:rsidRPr="00F2697B">
              <w:rPr>
                <w:rFonts w:ascii="Tahoma" w:hAnsi="Tahoma" w:cs="Tahoma"/>
              </w:rPr>
              <w:t>os elementos del comercio internacional</w:t>
            </w:r>
            <w:r>
              <w:rPr>
                <w:rFonts w:ascii="Tahoma" w:hAnsi="Tahoma" w:cs="Tahoma"/>
              </w:rPr>
              <w:t xml:space="preserve"> a</w:t>
            </w:r>
            <w:r w:rsidR="00F2697B" w:rsidRPr="00F2697B">
              <w:rPr>
                <w:rFonts w:ascii="Tahoma" w:hAnsi="Tahoma" w:cs="Tahoma"/>
              </w:rPr>
              <w:t xml:space="preserve"> través de las estructuras organizacionales y la normatividad que las regula, para identificar la dinámica del  comercio internacional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ACD" w:rsidRPr="00312ACD" w:rsidRDefault="00312ACD" w:rsidP="00312ACD">
            <w:pPr>
              <w:spacing w:after="240"/>
              <w:rPr>
                <w:rFonts w:ascii="Tahoma" w:hAnsi="Tahoma" w:cs="Tahoma"/>
              </w:rPr>
            </w:pPr>
            <w:r w:rsidRPr="00312ACD">
              <w:rPr>
                <w:rFonts w:ascii="Tahoma" w:hAnsi="Tahoma" w:cs="Tahoma"/>
              </w:rPr>
              <w:t xml:space="preserve">Elabora un informe que incluya: </w:t>
            </w:r>
          </w:p>
          <w:p w:rsidR="00312ACD" w:rsidRPr="00312ACD" w:rsidRDefault="00312ACD" w:rsidP="00312ACD">
            <w:pPr>
              <w:spacing w:after="240"/>
              <w:rPr>
                <w:rFonts w:ascii="Tahoma" w:hAnsi="Tahoma" w:cs="Tahoma"/>
              </w:rPr>
            </w:pPr>
            <w:r w:rsidRPr="00312ACD">
              <w:rPr>
                <w:rFonts w:ascii="Tahoma" w:hAnsi="Tahoma" w:cs="Tahoma"/>
              </w:rPr>
              <w:t>- Elementos involucrados (Comprador, vendedor, transportista, autoridades, agentes y apoderados aduanales, mercancías),</w:t>
            </w:r>
          </w:p>
          <w:p w:rsidR="00312ACD" w:rsidRPr="00312ACD" w:rsidRDefault="00312ACD" w:rsidP="00312ACD">
            <w:pPr>
              <w:spacing w:after="240"/>
              <w:rPr>
                <w:rFonts w:ascii="Tahoma" w:hAnsi="Tahoma" w:cs="Tahoma"/>
              </w:rPr>
            </w:pPr>
            <w:r w:rsidRPr="00312ACD">
              <w:rPr>
                <w:rFonts w:ascii="Tahoma" w:hAnsi="Tahoma" w:cs="Tahoma"/>
              </w:rPr>
              <w:t>- Descripción de su interrelación,</w:t>
            </w:r>
          </w:p>
          <w:p w:rsidR="007C638A" w:rsidRDefault="00312ACD" w:rsidP="00312ACD">
            <w:pPr>
              <w:spacing w:after="240"/>
              <w:rPr>
                <w:rFonts w:ascii="Tahoma" w:hAnsi="Tahoma" w:cs="Tahoma"/>
              </w:rPr>
            </w:pPr>
            <w:r w:rsidRPr="00312ACD">
              <w:rPr>
                <w:rFonts w:ascii="Tahoma" w:hAnsi="Tahoma" w:cs="Tahoma"/>
              </w:rPr>
              <w:t>- Diagrama de flujo del proceso del comercio internacional.</w:t>
            </w:r>
          </w:p>
        </w:tc>
      </w:tr>
      <w:tr w:rsidR="007C638A" w:rsidRPr="009D5D27" w:rsidTr="00974963">
        <w:trPr>
          <w:cantSplit/>
          <w:trHeight w:val="842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38A" w:rsidRPr="007C638A" w:rsidRDefault="00405002" w:rsidP="00405002">
            <w:pPr>
              <w:spacing w:after="24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Identificar l</w:t>
            </w:r>
            <w:r w:rsidR="00F2697B" w:rsidRPr="00F2697B">
              <w:rPr>
                <w:rFonts w:ascii="Tahoma" w:hAnsi="Tahoma" w:cs="Tahoma"/>
              </w:rPr>
              <w:t xml:space="preserve">a </w:t>
            </w:r>
            <w:r>
              <w:rPr>
                <w:rFonts w:ascii="Tahoma" w:hAnsi="Tahoma" w:cs="Tahoma"/>
              </w:rPr>
              <w:t>M</w:t>
            </w:r>
            <w:r w:rsidRPr="00F2697B">
              <w:rPr>
                <w:rFonts w:ascii="Tahoma" w:hAnsi="Tahoma" w:cs="Tahoma"/>
              </w:rPr>
              <w:t>ercancía</w:t>
            </w:r>
            <w:r w:rsidR="00F2697B" w:rsidRPr="00F2697B">
              <w:rPr>
                <w:rFonts w:ascii="Tahoma" w:hAnsi="Tahoma" w:cs="Tahoma"/>
              </w:rPr>
              <w:t xml:space="preserve"> ob</w:t>
            </w:r>
            <w:r>
              <w:rPr>
                <w:rFonts w:ascii="Tahoma" w:hAnsi="Tahoma" w:cs="Tahoma"/>
              </w:rPr>
              <w:t>jeto de comercio internacional c</w:t>
            </w:r>
            <w:r w:rsidR="00F2697B" w:rsidRPr="00F2697B">
              <w:rPr>
                <w:rFonts w:ascii="Tahoma" w:hAnsi="Tahoma" w:cs="Tahoma"/>
              </w:rPr>
              <w:t xml:space="preserve">onforme al Sistema Armonizado de Designación y Codificación de </w:t>
            </w:r>
            <w:r w:rsidRPr="00F2697B">
              <w:rPr>
                <w:rFonts w:ascii="Tahoma" w:hAnsi="Tahoma" w:cs="Tahoma"/>
              </w:rPr>
              <w:t>Mercancías</w:t>
            </w:r>
            <w:r w:rsidR="00F2697B" w:rsidRPr="00F2697B">
              <w:rPr>
                <w:rFonts w:ascii="Tahoma" w:hAnsi="Tahoma" w:cs="Tahoma"/>
              </w:rPr>
              <w:t>, para contribuir a la determinación de la partida correspondiente.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ACD" w:rsidRPr="00312ACD" w:rsidRDefault="00312ACD" w:rsidP="00312ACD">
            <w:pPr>
              <w:rPr>
                <w:rFonts w:ascii="Tahoma" w:hAnsi="Tahoma" w:cs="Tahoma"/>
              </w:rPr>
            </w:pPr>
            <w:r w:rsidRPr="00312ACD">
              <w:rPr>
                <w:rFonts w:ascii="Tahoma" w:hAnsi="Tahoma" w:cs="Tahoma"/>
              </w:rPr>
              <w:t>Elabora una ficha que contenga:</w:t>
            </w:r>
          </w:p>
          <w:p w:rsidR="00312ACD" w:rsidRPr="00312ACD" w:rsidRDefault="00312ACD" w:rsidP="00312ACD">
            <w:pPr>
              <w:rPr>
                <w:rFonts w:ascii="Tahoma" w:hAnsi="Tahoma" w:cs="Tahoma"/>
              </w:rPr>
            </w:pPr>
            <w:r w:rsidRPr="00312ACD">
              <w:rPr>
                <w:rFonts w:ascii="Tahoma" w:hAnsi="Tahoma" w:cs="Tahoma"/>
              </w:rPr>
              <w:t>- Merceología del producto</w:t>
            </w:r>
          </w:p>
          <w:p w:rsidR="00312ACD" w:rsidRPr="00312ACD" w:rsidRDefault="00312ACD" w:rsidP="00312ACD">
            <w:pPr>
              <w:rPr>
                <w:rFonts w:ascii="Tahoma" w:hAnsi="Tahoma" w:cs="Tahoma"/>
              </w:rPr>
            </w:pPr>
            <w:r w:rsidRPr="00312ACD">
              <w:rPr>
                <w:rFonts w:ascii="Tahoma" w:hAnsi="Tahoma" w:cs="Tahoma"/>
              </w:rPr>
              <w:t>- Determinar la sección</w:t>
            </w:r>
          </w:p>
          <w:p w:rsidR="00312ACD" w:rsidRPr="00312ACD" w:rsidRDefault="00312ACD" w:rsidP="00312ACD">
            <w:pPr>
              <w:rPr>
                <w:rFonts w:ascii="Tahoma" w:hAnsi="Tahoma" w:cs="Tahoma"/>
              </w:rPr>
            </w:pPr>
            <w:r w:rsidRPr="00312ACD">
              <w:rPr>
                <w:rFonts w:ascii="Tahoma" w:hAnsi="Tahoma" w:cs="Tahoma"/>
              </w:rPr>
              <w:t>- Determinar el capítulo</w:t>
            </w:r>
          </w:p>
          <w:p w:rsidR="00312ACD" w:rsidRPr="00312ACD" w:rsidRDefault="00312ACD" w:rsidP="00312ACD">
            <w:pPr>
              <w:rPr>
                <w:rFonts w:ascii="Tahoma" w:hAnsi="Tahoma" w:cs="Tahoma"/>
              </w:rPr>
            </w:pPr>
            <w:r w:rsidRPr="00312ACD">
              <w:rPr>
                <w:rFonts w:ascii="Tahoma" w:hAnsi="Tahoma" w:cs="Tahoma"/>
              </w:rPr>
              <w:t>- Determinar la partida</w:t>
            </w:r>
          </w:p>
          <w:p w:rsidR="007C638A" w:rsidRDefault="007C638A" w:rsidP="00312ACD">
            <w:pPr>
              <w:rPr>
                <w:rFonts w:ascii="Tahoma" w:hAnsi="Tahoma" w:cs="Tahoma"/>
              </w:rPr>
            </w:pPr>
          </w:p>
        </w:tc>
      </w:tr>
      <w:tr w:rsidR="007C638A" w:rsidRPr="009D5D27" w:rsidTr="00974963">
        <w:trPr>
          <w:cantSplit/>
          <w:trHeight w:val="842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38A" w:rsidRPr="007C638A" w:rsidRDefault="00405002" w:rsidP="00405002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Identificar l</w:t>
            </w:r>
            <w:r w:rsidR="00F2697B" w:rsidRPr="00F2697B">
              <w:rPr>
                <w:rFonts w:ascii="Tahoma" w:hAnsi="Tahoma" w:cs="Tahoma"/>
              </w:rPr>
              <w:t>as barreras arancelarias y no arancel</w:t>
            </w:r>
            <w:r>
              <w:rPr>
                <w:rFonts w:ascii="Tahoma" w:hAnsi="Tahoma" w:cs="Tahoma"/>
              </w:rPr>
              <w:t>arias al comercio internacional a</w:t>
            </w:r>
            <w:r w:rsidR="00F2697B" w:rsidRPr="00F2697B">
              <w:rPr>
                <w:rFonts w:ascii="Tahoma" w:hAnsi="Tahoma" w:cs="Tahoma"/>
              </w:rPr>
              <w:t xml:space="preserve"> través de la normatividad establecida por las autoridades competentes, para fortalecer las organizaciones nacionales.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ACD" w:rsidRPr="00312ACD" w:rsidRDefault="00312ACD" w:rsidP="00312ACD">
            <w:pPr>
              <w:rPr>
                <w:rFonts w:ascii="Tahoma" w:hAnsi="Tahoma" w:cs="Tahoma"/>
              </w:rPr>
            </w:pPr>
            <w:r w:rsidRPr="00312ACD">
              <w:rPr>
                <w:rFonts w:ascii="Tahoma" w:hAnsi="Tahoma" w:cs="Tahoma"/>
              </w:rPr>
              <w:t>Elabora un informe del procedimiento de importación o exportación que incluya y describa:</w:t>
            </w:r>
          </w:p>
          <w:p w:rsidR="00312ACD" w:rsidRPr="00312ACD" w:rsidRDefault="00312ACD" w:rsidP="00312ACD">
            <w:pPr>
              <w:rPr>
                <w:rFonts w:ascii="Tahoma" w:hAnsi="Tahoma" w:cs="Tahoma"/>
              </w:rPr>
            </w:pPr>
            <w:r w:rsidRPr="00312ACD">
              <w:rPr>
                <w:rFonts w:ascii="Tahoma" w:hAnsi="Tahoma" w:cs="Tahoma"/>
              </w:rPr>
              <w:t xml:space="preserve">- La documentación legal,  </w:t>
            </w:r>
          </w:p>
          <w:p w:rsidR="00312ACD" w:rsidRPr="00312ACD" w:rsidRDefault="00312ACD" w:rsidP="00312ACD">
            <w:pPr>
              <w:rPr>
                <w:rFonts w:ascii="Tahoma" w:hAnsi="Tahoma" w:cs="Tahoma"/>
              </w:rPr>
            </w:pPr>
            <w:r w:rsidRPr="00312ACD">
              <w:rPr>
                <w:rFonts w:ascii="Tahoma" w:hAnsi="Tahoma" w:cs="Tahoma"/>
              </w:rPr>
              <w:t xml:space="preserve">- Normatividad aplicable (nacional e internacional), </w:t>
            </w:r>
          </w:p>
          <w:p w:rsidR="007C638A" w:rsidRDefault="00312ACD" w:rsidP="00312ACD">
            <w:pPr>
              <w:rPr>
                <w:rFonts w:ascii="Tahoma" w:hAnsi="Tahoma" w:cs="Tahoma"/>
              </w:rPr>
            </w:pPr>
            <w:r w:rsidRPr="00312ACD">
              <w:rPr>
                <w:rFonts w:ascii="Tahoma" w:hAnsi="Tahoma" w:cs="Tahoma"/>
              </w:rPr>
              <w:t>- Autoridades que intervienen (nacional e internacional)</w:t>
            </w:r>
          </w:p>
          <w:p w:rsidR="00EF016C" w:rsidRDefault="00EF016C" w:rsidP="00312ACD">
            <w:pPr>
              <w:rPr>
                <w:rFonts w:ascii="Tahoma" w:hAnsi="Tahoma" w:cs="Tahoma"/>
              </w:rPr>
            </w:pPr>
          </w:p>
        </w:tc>
      </w:tr>
      <w:tr w:rsidR="007C638A" w:rsidRPr="009D5D27" w:rsidTr="00974963">
        <w:trPr>
          <w:cantSplit/>
          <w:trHeight w:val="842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38A" w:rsidRPr="007C638A" w:rsidRDefault="00405002" w:rsidP="00405002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Estructurar l</w:t>
            </w:r>
            <w:r w:rsidR="00F2697B" w:rsidRPr="00F2697B">
              <w:rPr>
                <w:rFonts w:ascii="Tahoma" w:hAnsi="Tahoma" w:cs="Tahoma"/>
              </w:rPr>
              <w:t>a documentación necesaria para el proceso de exportación e importación.</w:t>
            </w:r>
            <w:r w:rsidR="00F2697B" w:rsidRPr="00F2697B">
              <w:rPr>
                <w:rFonts w:ascii="Tahoma" w:hAnsi="Tahoma" w:cs="Tahoma"/>
              </w:rPr>
              <w:tab/>
              <w:t>De acuerdo con los lineamientos, requisitos, estándares y normas, para  cumplir con los requerimientos nacionales e internacionales.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ACD" w:rsidRPr="00312ACD" w:rsidRDefault="00312ACD" w:rsidP="00312ACD">
            <w:pPr>
              <w:rPr>
                <w:rFonts w:ascii="Tahoma" w:hAnsi="Tahoma" w:cs="Tahoma"/>
              </w:rPr>
            </w:pPr>
            <w:r w:rsidRPr="00312ACD">
              <w:rPr>
                <w:rFonts w:ascii="Tahoma" w:hAnsi="Tahoma" w:cs="Tahoma"/>
              </w:rPr>
              <w:t xml:space="preserve">Integra un expediente que contenga la lista de empaque y los formatos exigibles por la autoridad competente: </w:t>
            </w:r>
          </w:p>
          <w:p w:rsidR="00312ACD" w:rsidRPr="00312ACD" w:rsidRDefault="00312ACD" w:rsidP="00312ACD">
            <w:pPr>
              <w:rPr>
                <w:rFonts w:ascii="Tahoma" w:hAnsi="Tahoma" w:cs="Tahoma"/>
              </w:rPr>
            </w:pPr>
            <w:r w:rsidRPr="00312ACD">
              <w:rPr>
                <w:rFonts w:ascii="Tahoma" w:hAnsi="Tahoma" w:cs="Tahoma"/>
              </w:rPr>
              <w:t>- Padrones</w:t>
            </w:r>
          </w:p>
          <w:p w:rsidR="00312ACD" w:rsidRPr="00312ACD" w:rsidRDefault="00312ACD" w:rsidP="00312ACD">
            <w:pPr>
              <w:rPr>
                <w:rFonts w:ascii="Tahoma" w:hAnsi="Tahoma" w:cs="Tahoma"/>
              </w:rPr>
            </w:pPr>
            <w:r w:rsidRPr="00312ACD">
              <w:rPr>
                <w:rFonts w:ascii="Tahoma" w:hAnsi="Tahoma" w:cs="Tahoma"/>
              </w:rPr>
              <w:t>- Encargo conferido</w:t>
            </w:r>
          </w:p>
          <w:p w:rsidR="00312ACD" w:rsidRPr="00312ACD" w:rsidRDefault="00312ACD" w:rsidP="00312ACD">
            <w:pPr>
              <w:rPr>
                <w:rFonts w:ascii="Tahoma" w:hAnsi="Tahoma" w:cs="Tahoma"/>
              </w:rPr>
            </w:pPr>
            <w:r w:rsidRPr="00312ACD">
              <w:rPr>
                <w:rFonts w:ascii="Tahoma" w:hAnsi="Tahoma" w:cs="Tahoma"/>
              </w:rPr>
              <w:t>- Manifestación de valor</w:t>
            </w:r>
          </w:p>
          <w:p w:rsidR="00312ACD" w:rsidRPr="00312ACD" w:rsidRDefault="00312ACD" w:rsidP="00312ACD">
            <w:pPr>
              <w:rPr>
                <w:rFonts w:ascii="Tahoma" w:hAnsi="Tahoma" w:cs="Tahoma"/>
              </w:rPr>
            </w:pPr>
            <w:r w:rsidRPr="00312ACD">
              <w:rPr>
                <w:rFonts w:ascii="Tahoma" w:hAnsi="Tahoma" w:cs="Tahoma"/>
              </w:rPr>
              <w:t>- Pedimento</w:t>
            </w:r>
          </w:p>
          <w:p w:rsidR="00312ACD" w:rsidRPr="00312ACD" w:rsidRDefault="00312ACD" w:rsidP="00312ACD">
            <w:pPr>
              <w:rPr>
                <w:rFonts w:ascii="Tahoma" w:hAnsi="Tahoma" w:cs="Tahoma"/>
              </w:rPr>
            </w:pPr>
            <w:r w:rsidRPr="00312ACD">
              <w:rPr>
                <w:rFonts w:ascii="Tahoma" w:hAnsi="Tahoma" w:cs="Tahoma"/>
              </w:rPr>
              <w:t>- Factura comercial</w:t>
            </w:r>
          </w:p>
          <w:p w:rsidR="00312ACD" w:rsidRPr="00312ACD" w:rsidRDefault="00312ACD" w:rsidP="00312ACD">
            <w:pPr>
              <w:rPr>
                <w:rFonts w:ascii="Tahoma" w:hAnsi="Tahoma" w:cs="Tahoma"/>
              </w:rPr>
            </w:pPr>
            <w:r w:rsidRPr="00312ACD">
              <w:rPr>
                <w:rFonts w:ascii="Tahoma" w:hAnsi="Tahoma" w:cs="Tahoma"/>
              </w:rPr>
              <w:t>- Conocimiento de embarque</w:t>
            </w:r>
          </w:p>
          <w:p w:rsidR="00312ACD" w:rsidRPr="00312ACD" w:rsidRDefault="00312ACD" w:rsidP="00312ACD">
            <w:pPr>
              <w:rPr>
                <w:rFonts w:ascii="Tahoma" w:hAnsi="Tahoma" w:cs="Tahoma"/>
              </w:rPr>
            </w:pPr>
            <w:r w:rsidRPr="00312ACD">
              <w:rPr>
                <w:rFonts w:ascii="Tahoma" w:hAnsi="Tahoma" w:cs="Tahoma"/>
              </w:rPr>
              <w:t>- Sanitarios</w:t>
            </w:r>
          </w:p>
          <w:p w:rsidR="00312ACD" w:rsidRPr="00312ACD" w:rsidRDefault="00312ACD" w:rsidP="00312ACD">
            <w:pPr>
              <w:rPr>
                <w:rFonts w:ascii="Tahoma" w:hAnsi="Tahoma" w:cs="Tahoma"/>
              </w:rPr>
            </w:pPr>
            <w:r w:rsidRPr="00312ACD">
              <w:rPr>
                <w:rFonts w:ascii="Tahoma" w:hAnsi="Tahoma" w:cs="Tahoma"/>
              </w:rPr>
              <w:t>- Normas</w:t>
            </w:r>
          </w:p>
          <w:p w:rsidR="00312ACD" w:rsidRPr="00312ACD" w:rsidRDefault="00312ACD" w:rsidP="00312ACD">
            <w:pPr>
              <w:rPr>
                <w:rFonts w:ascii="Tahoma" w:hAnsi="Tahoma" w:cs="Tahoma"/>
              </w:rPr>
            </w:pPr>
            <w:r w:rsidRPr="00312ACD">
              <w:rPr>
                <w:rFonts w:ascii="Tahoma" w:hAnsi="Tahoma" w:cs="Tahoma"/>
              </w:rPr>
              <w:t>- Permisos</w:t>
            </w:r>
          </w:p>
          <w:p w:rsidR="007C638A" w:rsidRDefault="00312ACD" w:rsidP="005115BC">
            <w:pPr>
              <w:rPr>
                <w:rFonts w:ascii="Tahoma" w:hAnsi="Tahoma" w:cs="Tahoma"/>
              </w:rPr>
            </w:pPr>
            <w:r w:rsidRPr="00312ACD">
              <w:rPr>
                <w:rFonts w:ascii="Tahoma" w:hAnsi="Tahoma" w:cs="Tahoma"/>
              </w:rPr>
              <w:t>- Certificados</w:t>
            </w:r>
          </w:p>
          <w:p w:rsidR="00EF016C" w:rsidRDefault="00EF016C" w:rsidP="005115BC">
            <w:pPr>
              <w:rPr>
                <w:rFonts w:ascii="Tahoma" w:hAnsi="Tahoma" w:cs="Tahoma"/>
              </w:rPr>
            </w:pPr>
          </w:p>
        </w:tc>
      </w:tr>
      <w:tr w:rsidR="00F2697B" w:rsidRPr="009D5D27" w:rsidTr="00974963">
        <w:trPr>
          <w:cantSplit/>
          <w:trHeight w:val="842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97B" w:rsidRPr="00F2697B" w:rsidRDefault="00EF016C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Estructurar </w:t>
            </w:r>
            <w:r w:rsidR="00F2697B" w:rsidRPr="00F2697B">
              <w:rPr>
                <w:rFonts w:ascii="Tahoma" w:hAnsi="Tahoma" w:cs="Tahoma"/>
              </w:rPr>
              <w:t xml:space="preserve">Canales </w:t>
            </w:r>
            <w:r w:rsidR="00312ACD" w:rsidRPr="00F2697B">
              <w:rPr>
                <w:rFonts w:ascii="Tahoma" w:hAnsi="Tahoma" w:cs="Tahoma"/>
              </w:rPr>
              <w:t>Logísticos</w:t>
            </w:r>
            <w:r w:rsidR="00312ACD">
              <w:rPr>
                <w:rFonts w:ascii="Tahoma" w:hAnsi="Tahoma" w:cs="Tahoma"/>
              </w:rPr>
              <w:t xml:space="preserve"> de Distribución a</w:t>
            </w:r>
            <w:r w:rsidR="00F2697B" w:rsidRPr="00F2697B">
              <w:rPr>
                <w:rFonts w:ascii="Tahoma" w:hAnsi="Tahoma" w:cs="Tahoma"/>
              </w:rPr>
              <w:t xml:space="preserve"> través de las diferentes modalidades de transporte para eficientar el traslado de mercancías en tiempo y costo.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ACD" w:rsidRPr="00312ACD" w:rsidRDefault="00312ACD" w:rsidP="00312ACD">
            <w:pPr>
              <w:rPr>
                <w:rFonts w:ascii="Tahoma" w:hAnsi="Tahoma" w:cs="Tahoma"/>
              </w:rPr>
            </w:pPr>
            <w:r w:rsidRPr="00312ACD">
              <w:rPr>
                <w:rFonts w:ascii="Tahoma" w:hAnsi="Tahoma" w:cs="Tahoma"/>
              </w:rPr>
              <w:t xml:space="preserve">Diseña un plan </w:t>
            </w:r>
            <w:r w:rsidR="002A08E9" w:rsidRPr="00312ACD">
              <w:rPr>
                <w:rFonts w:ascii="Tahoma" w:hAnsi="Tahoma" w:cs="Tahoma"/>
              </w:rPr>
              <w:t>logístico</w:t>
            </w:r>
            <w:r w:rsidRPr="00312ACD">
              <w:rPr>
                <w:rFonts w:ascii="Tahoma" w:hAnsi="Tahoma" w:cs="Tahoma"/>
              </w:rPr>
              <w:t xml:space="preserve"> de transporte, incluyendo lo siguiente:</w:t>
            </w:r>
          </w:p>
          <w:p w:rsidR="00312ACD" w:rsidRPr="00312ACD" w:rsidRDefault="00312ACD" w:rsidP="00312ACD">
            <w:pPr>
              <w:rPr>
                <w:rFonts w:ascii="Tahoma" w:hAnsi="Tahoma" w:cs="Tahoma"/>
              </w:rPr>
            </w:pPr>
            <w:r w:rsidRPr="00312ACD">
              <w:rPr>
                <w:rFonts w:ascii="Tahoma" w:hAnsi="Tahoma" w:cs="Tahoma"/>
              </w:rPr>
              <w:t xml:space="preserve">- Medio de transporte </w:t>
            </w:r>
          </w:p>
          <w:p w:rsidR="00312ACD" w:rsidRPr="00312ACD" w:rsidRDefault="00312ACD" w:rsidP="00312ACD">
            <w:pPr>
              <w:rPr>
                <w:rFonts w:ascii="Tahoma" w:hAnsi="Tahoma" w:cs="Tahoma"/>
              </w:rPr>
            </w:pPr>
            <w:r w:rsidRPr="00312ACD">
              <w:rPr>
                <w:rFonts w:ascii="Tahoma" w:hAnsi="Tahoma" w:cs="Tahoma"/>
              </w:rPr>
              <w:t xml:space="preserve">- Ruta </w:t>
            </w:r>
          </w:p>
          <w:p w:rsidR="00312ACD" w:rsidRPr="00312ACD" w:rsidRDefault="00312ACD" w:rsidP="00312ACD">
            <w:pPr>
              <w:rPr>
                <w:rFonts w:ascii="Tahoma" w:hAnsi="Tahoma" w:cs="Tahoma"/>
              </w:rPr>
            </w:pPr>
            <w:r w:rsidRPr="00312ACD">
              <w:rPr>
                <w:rFonts w:ascii="Tahoma" w:hAnsi="Tahoma" w:cs="Tahoma"/>
              </w:rPr>
              <w:t xml:space="preserve">- Tiempo, </w:t>
            </w:r>
          </w:p>
          <w:p w:rsidR="00312ACD" w:rsidRPr="00312ACD" w:rsidRDefault="00312ACD" w:rsidP="00312ACD">
            <w:pPr>
              <w:rPr>
                <w:rFonts w:ascii="Tahoma" w:hAnsi="Tahoma" w:cs="Tahoma"/>
              </w:rPr>
            </w:pPr>
            <w:r w:rsidRPr="00312ACD">
              <w:rPr>
                <w:rFonts w:ascii="Tahoma" w:hAnsi="Tahoma" w:cs="Tahoma"/>
              </w:rPr>
              <w:t xml:space="preserve">- Costo, </w:t>
            </w:r>
          </w:p>
          <w:p w:rsidR="00312ACD" w:rsidRPr="00312ACD" w:rsidRDefault="00312ACD" w:rsidP="00312ACD">
            <w:pPr>
              <w:rPr>
                <w:rFonts w:ascii="Tahoma" w:hAnsi="Tahoma" w:cs="Tahoma"/>
              </w:rPr>
            </w:pPr>
            <w:r w:rsidRPr="00312ACD">
              <w:rPr>
                <w:rFonts w:ascii="Tahoma" w:hAnsi="Tahoma" w:cs="Tahoma"/>
              </w:rPr>
              <w:t xml:space="preserve">- Seguridad de entrega, </w:t>
            </w:r>
          </w:p>
          <w:p w:rsidR="00312ACD" w:rsidRPr="00312ACD" w:rsidRDefault="00312ACD" w:rsidP="00312ACD">
            <w:pPr>
              <w:rPr>
                <w:rFonts w:ascii="Tahoma" w:hAnsi="Tahoma" w:cs="Tahoma"/>
              </w:rPr>
            </w:pPr>
            <w:r w:rsidRPr="00312ACD">
              <w:rPr>
                <w:rFonts w:ascii="Tahoma" w:hAnsi="Tahoma" w:cs="Tahoma"/>
              </w:rPr>
              <w:t>- Seguros,</w:t>
            </w:r>
          </w:p>
          <w:p w:rsidR="00F2697B" w:rsidRDefault="00312ACD" w:rsidP="00312ACD">
            <w:pPr>
              <w:rPr>
                <w:rFonts w:ascii="Tahoma" w:hAnsi="Tahoma" w:cs="Tahoma"/>
              </w:rPr>
            </w:pPr>
            <w:r w:rsidRPr="00312ACD">
              <w:rPr>
                <w:rFonts w:ascii="Tahoma" w:hAnsi="Tahoma" w:cs="Tahoma"/>
              </w:rPr>
              <w:t xml:space="preserve">- Financiamientos.  </w:t>
            </w:r>
          </w:p>
          <w:p w:rsidR="00EF016C" w:rsidRDefault="00EF016C" w:rsidP="00312ACD">
            <w:pPr>
              <w:rPr>
                <w:rFonts w:ascii="Tahoma" w:hAnsi="Tahoma" w:cs="Tahoma"/>
              </w:rPr>
            </w:pPr>
          </w:p>
        </w:tc>
      </w:tr>
      <w:tr w:rsidR="00F2697B" w:rsidRPr="009D5D27" w:rsidTr="00974963">
        <w:trPr>
          <w:cantSplit/>
          <w:trHeight w:val="842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97B" w:rsidRPr="00F2697B" w:rsidRDefault="00EF016C" w:rsidP="00EF016C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Determinar l</w:t>
            </w:r>
            <w:r w:rsidR="00F2697B" w:rsidRPr="00F2697B">
              <w:rPr>
                <w:rFonts w:ascii="Tahoma" w:hAnsi="Tahoma" w:cs="Tahoma"/>
              </w:rPr>
              <w:t>os costos de exportación de importación del pro</w:t>
            </w:r>
            <w:r w:rsidR="00312ACD">
              <w:rPr>
                <w:rFonts w:ascii="Tahoma" w:hAnsi="Tahoma" w:cs="Tahoma"/>
              </w:rPr>
              <w:t>ducto bien o servicio, a</w:t>
            </w:r>
            <w:r w:rsidR="00F2697B" w:rsidRPr="00F2697B">
              <w:rPr>
                <w:rFonts w:ascii="Tahoma" w:hAnsi="Tahoma" w:cs="Tahoma"/>
              </w:rPr>
              <w:t xml:space="preserve"> través de estimación de costos aduanales, transporte y otros incrementables,  para definir el precio de compra-venta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ACD" w:rsidRPr="00312ACD" w:rsidRDefault="00312ACD" w:rsidP="00312ACD">
            <w:pPr>
              <w:rPr>
                <w:rFonts w:ascii="Tahoma" w:hAnsi="Tahoma" w:cs="Tahoma"/>
              </w:rPr>
            </w:pPr>
            <w:r w:rsidRPr="00312ACD">
              <w:rPr>
                <w:rFonts w:ascii="Tahoma" w:hAnsi="Tahoma" w:cs="Tahoma"/>
              </w:rPr>
              <w:t>Presenta un reporte que contenga:</w:t>
            </w:r>
          </w:p>
          <w:p w:rsidR="00312ACD" w:rsidRPr="00312ACD" w:rsidRDefault="00312ACD" w:rsidP="00312ACD">
            <w:pPr>
              <w:rPr>
                <w:rFonts w:ascii="Tahoma" w:hAnsi="Tahoma" w:cs="Tahoma"/>
              </w:rPr>
            </w:pPr>
            <w:r w:rsidRPr="00312ACD">
              <w:rPr>
                <w:rFonts w:ascii="Tahoma" w:hAnsi="Tahoma" w:cs="Tahoma"/>
              </w:rPr>
              <w:t xml:space="preserve">- </w:t>
            </w:r>
            <w:proofErr w:type="spellStart"/>
            <w:r w:rsidRPr="00312ACD">
              <w:rPr>
                <w:rFonts w:ascii="Tahoma" w:hAnsi="Tahoma" w:cs="Tahoma"/>
              </w:rPr>
              <w:t>Incoterm</w:t>
            </w:r>
            <w:proofErr w:type="spellEnd"/>
            <w:r w:rsidRPr="00312ACD">
              <w:rPr>
                <w:rFonts w:ascii="Tahoma" w:hAnsi="Tahoma" w:cs="Tahoma"/>
              </w:rPr>
              <w:t xml:space="preserve"> aplicado</w:t>
            </w:r>
          </w:p>
          <w:p w:rsidR="00312ACD" w:rsidRPr="00312ACD" w:rsidRDefault="00312ACD" w:rsidP="00312ACD">
            <w:pPr>
              <w:rPr>
                <w:rFonts w:ascii="Tahoma" w:hAnsi="Tahoma" w:cs="Tahoma"/>
              </w:rPr>
            </w:pPr>
            <w:r w:rsidRPr="00312ACD">
              <w:rPr>
                <w:rFonts w:ascii="Tahoma" w:hAnsi="Tahoma" w:cs="Tahoma"/>
              </w:rPr>
              <w:t xml:space="preserve">- Cotizaciones de: </w:t>
            </w:r>
          </w:p>
          <w:p w:rsidR="00312ACD" w:rsidRPr="00312ACD" w:rsidRDefault="00312ACD" w:rsidP="00312ACD">
            <w:pPr>
              <w:rPr>
                <w:rFonts w:ascii="Tahoma" w:hAnsi="Tahoma" w:cs="Tahoma"/>
              </w:rPr>
            </w:pPr>
            <w:r w:rsidRPr="00312ACD">
              <w:rPr>
                <w:rFonts w:ascii="Tahoma" w:hAnsi="Tahoma" w:cs="Tahoma"/>
              </w:rPr>
              <w:t xml:space="preserve">       - Seguros</w:t>
            </w:r>
          </w:p>
          <w:p w:rsidR="00312ACD" w:rsidRPr="00312ACD" w:rsidRDefault="00312ACD" w:rsidP="00312ACD">
            <w:pPr>
              <w:rPr>
                <w:rFonts w:ascii="Tahoma" w:hAnsi="Tahoma" w:cs="Tahoma"/>
              </w:rPr>
            </w:pPr>
            <w:r w:rsidRPr="00312ACD">
              <w:rPr>
                <w:rFonts w:ascii="Tahoma" w:hAnsi="Tahoma" w:cs="Tahoma"/>
              </w:rPr>
              <w:t xml:space="preserve">       - Fletes</w:t>
            </w:r>
          </w:p>
          <w:p w:rsidR="00312ACD" w:rsidRPr="00312ACD" w:rsidRDefault="00312ACD" w:rsidP="00312ACD">
            <w:pPr>
              <w:rPr>
                <w:rFonts w:ascii="Tahoma" w:hAnsi="Tahoma" w:cs="Tahoma"/>
              </w:rPr>
            </w:pPr>
            <w:r w:rsidRPr="00312ACD">
              <w:rPr>
                <w:rFonts w:ascii="Tahoma" w:hAnsi="Tahoma" w:cs="Tahoma"/>
              </w:rPr>
              <w:t xml:space="preserve">       - Honorarios de Agente Aduanal</w:t>
            </w:r>
          </w:p>
          <w:p w:rsidR="00312ACD" w:rsidRPr="00312ACD" w:rsidRDefault="00312ACD" w:rsidP="00312ACD">
            <w:pPr>
              <w:rPr>
                <w:rFonts w:ascii="Tahoma" w:hAnsi="Tahoma" w:cs="Tahoma"/>
              </w:rPr>
            </w:pPr>
            <w:r w:rsidRPr="00312ACD">
              <w:rPr>
                <w:rFonts w:ascii="Tahoma" w:hAnsi="Tahoma" w:cs="Tahoma"/>
              </w:rPr>
              <w:t>- Calculo de Impuestos y contribuciones</w:t>
            </w:r>
          </w:p>
          <w:p w:rsidR="00F2697B" w:rsidRDefault="00312ACD" w:rsidP="00312ACD">
            <w:pPr>
              <w:rPr>
                <w:rFonts w:ascii="Tahoma" w:hAnsi="Tahoma" w:cs="Tahoma"/>
              </w:rPr>
            </w:pPr>
            <w:r w:rsidRPr="00312ACD">
              <w:rPr>
                <w:rFonts w:ascii="Tahoma" w:hAnsi="Tahoma" w:cs="Tahoma"/>
              </w:rPr>
              <w:t>- Precio final del producto de exportación o importación.</w:t>
            </w:r>
          </w:p>
          <w:p w:rsidR="00EF016C" w:rsidRDefault="00EF016C" w:rsidP="00312ACD">
            <w:pPr>
              <w:rPr>
                <w:rFonts w:ascii="Tahoma" w:hAnsi="Tahoma" w:cs="Tahoma"/>
              </w:rPr>
            </w:pPr>
          </w:p>
        </w:tc>
      </w:tr>
      <w:tr w:rsidR="00F2697B" w:rsidRPr="009D5D27" w:rsidTr="00974963">
        <w:trPr>
          <w:cantSplit/>
          <w:trHeight w:val="842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97B" w:rsidRPr="00F2697B" w:rsidRDefault="00EF016C" w:rsidP="00EF016C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Resolver s</w:t>
            </w:r>
            <w:r w:rsidR="00F2697B" w:rsidRPr="00F2697B">
              <w:rPr>
                <w:rFonts w:ascii="Tahoma" w:hAnsi="Tahoma" w:cs="Tahoma"/>
              </w:rPr>
              <w:t>ituaciones derivadas de la actividad del comercio internacional</w:t>
            </w:r>
            <w:r w:rsidR="005115BC">
              <w:rPr>
                <w:rFonts w:ascii="Tahoma" w:hAnsi="Tahoma" w:cs="Tahoma"/>
              </w:rPr>
              <w:t xml:space="preserve"> </w:t>
            </w:r>
            <w:r w:rsidR="00F2697B" w:rsidRPr="00F2697B">
              <w:rPr>
                <w:rFonts w:ascii="Tahoma" w:hAnsi="Tahoma" w:cs="Tahoma"/>
              </w:rPr>
              <w:t>Mediante técnicas de negociación efectivas, para lograr los objetivos planteados.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ACD" w:rsidRPr="00312ACD" w:rsidRDefault="00312ACD" w:rsidP="00312ACD">
            <w:pPr>
              <w:rPr>
                <w:rFonts w:ascii="Tahoma" w:hAnsi="Tahoma" w:cs="Tahoma"/>
              </w:rPr>
            </w:pPr>
            <w:r w:rsidRPr="00312ACD">
              <w:rPr>
                <w:rFonts w:ascii="Tahoma" w:hAnsi="Tahoma" w:cs="Tahoma"/>
              </w:rPr>
              <w:t>Elaborar un reporte que incluya:</w:t>
            </w:r>
          </w:p>
          <w:p w:rsidR="00312ACD" w:rsidRPr="00312ACD" w:rsidRDefault="00312ACD" w:rsidP="00312ACD">
            <w:pPr>
              <w:rPr>
                <w:rFonts w:ascii="Tahoma" w:hAnsi="Tahoma" w:cs="Tahoma"/>
              </w:rPr>
            </w:pPr>
            <w:r w:rsidRPr="00312ACD">
              <w:rPr>
                <w:rFonts w:ascii="Tahoma" w:hAnsi="Tahoma" w:cs="Tahoma"/>
              </w:rPr>
              <w:t>- La situación de conflicto,</w:t>
            </w:r>
          </w:p>
          <w:p w:rsidR="00312ACD" w:rsidRPr="00312ACD" w:rsidRDefault="00312ACD" w:rsidP="00312ACD">
            <w:pPr>
              <w:rPr>
                <w:rFonts w:ascii="Tahoma" w:hAnsi="Tahoma" w:cs="Tahoma"/>
              </w:rPr>
            </w:pPr>
            <w:r w:rsidRPr="00312ACD">
              <w:rPr>
                <w:rFonts w:ascii="Tahoma" w:hAnsi="Tahoma" w:cs="Tahoma"/>
              </w:rPr>
              <w:t>- Describir la técnica de negociación aplicada,</w:t>
            </w:r>
          </w:p>
          <w:p w:rsidR="00312ACD" w:rsidRPr="00312ACD" w:rsidRDefault="00312ACD" w:rsidP="00312ACD">
            <w:pPr>
              <w:rPr>
                <w:rFonts w:ascii="Tahoma" w:hAnsi="Tahoma" w:cs="Tahoma"/>
              </w:rPr>
            </w:pPr>
            <w:r w:rsidRPr="00312ACD">
              <w:rPr>
                <w:rFonts w:ascii="Tahoma" w:hAnsi="Tahoma" w:cs="Tahoma"/>
              </w:rPr>
              <w:t>- Resultados obtenidos,</w:t>
            </w:r>
          </w:p>
          <w:p w:rsidR="00F2697B" w:rsidRDefault="00312ACD" w:rsidP="00312ACD">
            <w:pPr>
              <w:rPr>
                <w:rFonts w:ascii="Tahoma" w:hAnsi="Tahoma" w:cs="Tahoma"/>
              </w:rPr>
            </w:pPr>
            <w:r w:rsidRPr="00312ACD">
              <w:rPr>
                <w:rFonts w:ascii="Tahoma" w:hAnsi="Tahoma" w:cs="Tahoma"/>
              </w:rPr>
              <w:t>- Opciones de mejora.</w:t>
            </w:r>
          </w:p>
          <w:p w:rsidR="00EF016C" w:rsidRDefault="00EF016C" w:rsidP="00312ACD">
            <w:pPr>
              <w:rPr>
                <w:rFonts w:ascii="Tahoma" w:hAnsi="Tahoma" w:cs="Tahoma"/>
              </w:rPr>
            </w:pPr>
          </w:p>
        </w:tc>
      </w:tr>
    </w:tbl>
    <w:p w:rsidR="00A70F1C" w:rsidRPr="009D5D27" w:rsidRDefault="00C2421B" w:rsidP="00A70F1C">
      <w:pPr>
        <w:pStyle w:val="Ttulo1"/>
        <w:numPr>
          <w:ilvl w:val="0"/>
          <w:numId w:val="0"/>
        </w:numPr>
        <w:rPr>
          <w:rFonts w:ascii="Tahoma" w:hAnsi="Tahoma" w:cs="Tahoma"/>
          <w:color w:val="000000"/>
          <w:sz w:val="28"/>
          <w:szCs w:val="28"/>
          <w:lang w:val="es-MX"/>
        </w:rPr>
      </w:pPr>
      <w:r w:rsidRPr="009D5D27">
        <w:rPr>
          <w:rFonts w:ascii="Tahoma" w:hAnsi="Tahoma" w:cs="Tahoma"/>
          <w:b w:val="0"/>
          <w:color w:val="000000"/>
          <w:lang w:val="es-MX"/>
        </w:rPr>
        <w:br w:type="page"/>
      </w:r>
      <w:r w:rsidR="003266AB">
        <w:rPr>
          <w:rFonts w:ascii="Tahoma" w:hAnsi="Tahoma" w:cs="Tahoma"/>
          <w:color w:val="000000"/>
          <w:sz w:val="28"/>
          <w:szCs w:val="28"/>
          <w:lang w:val="es-MX"/>
        </w:rPr>
        <w:lastRenderedPageBreak/>
        <w:t>INFORMÁTICA APLICADA</w:t>
      </w:r>
    </w:p>
    <w:p w:rsidR="00216859" w:rsidRPr="009D5D27" w:rsidRDefault="00216859" w:rsidP="0023432B">
      <w:pPr>
        <w:jc w:val="center"/>
        <w:rPr>
          <w:rFonts w:ascii="Tahoma" w:hAnsi="Tahoma" w:cs="Tahoma"/>
          <w:b/>
          <w:color w:val="000000"/>
          <w:sz w:val="28"/>
          <w:szCs w:val="28"/>
          <w:lang w:val="es-MX"/>
        </w:rPr>
      </w:pPr>
    </w:p>
    <w:p w:rsidR="0023432B" w:rsidRPr="009D5D27" w:rsidRDefault="0023432B" w:rsidP="0023432B">
      <w:pPr>
        <w:jc w:val="center"/>
        <w:rPr>
          <w:rFonts w:ascii="Tahoma" w:hAnsi="Tahoma" w:cs="Tahoma"/>
          <w:b/>
          <w:color w:val="000000"/>
          <w:sz w:val="26"/>
          <w:szCs w:val="26"/>
          <w:lang w:val="es-MX"/>
        </w:rPr>
      </w:pPr>
      <w:r w:rsidRPr="009D5D27">
        <w:rPr>
          <w:rFonts w:ascii="Tahoma" w:hAnsi="Tahoma" w:cs="Tahoma"/>
          <w:b/>
          <w:color w:val="000000"/>
          <w:sz w:val="26"/>
          <w:szCs w:val="26"/>
          <w:lang w:val="es-MX"/>
        </w:rPr>
        <w:t>FUENTES BIBLIOGRÁFICAS</w:t>
      </w:r>
    </w:p>
    <w:p w:rsidR="00756EAF" w:rsidRPr="009D5D27" w:rsidRDefault="00756EAF" w:rsidP="00DC0B16">
      <w:pPr>
        <w:jc w:val="center"/>
        <w:rPr>
          <w:rFonts w:ascii="Tahoma" w:hAnsi="Tahoma" w:cs="Tahoma"/>
          <w:color w:val="000000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3"/>
        <w:gridCol w:w="1053"/>
        <w:gridCol w:w="2747"/>
        <w:gridCol w:w="1573"/>
        <w:gridCol w:w="1221"/>
        <w:gridCol w:w="1871"/>
      </w:tblGrid>
      <w:tr w:rsidR="0086582B" w:rsidRPr="009D5D27">
        <w:trPr>
          <w:cantSplit/>
          <w:trHeight w:val="544"/>
          <w:tblHeader/>
        </w:trPr>
        <w:tc>
          <w:tcPr>
            <w:tcW w:w="846" w:type="pct"/>
            <w:shd w:val="clear" w:color="auto" w:fill="D9D9D9"/>
            <w:vAlign w:val="center"/>
          </w:tcPr>
          <w:p w:rsidR="0086582B" w:rsidRPr="009D5D27" w:rsidRDefault="0086582B" w:rsidP="00DC0B16">
            <w:pPr>
              <w:jc w:val="center"/>
              <w:rPr>
                <w:rFonts w:ascii="Tahoma" w:hAnsi="Tahoma" w:cs="Tahoma"/>
                <w:b/>
                <w:color w:val="000000"/>
                <w:lang w:val="es-MX"/>
              </w:rPr>
            </w:pPr>
            <w:r w:rsidRPr="009D5D27">
              <w:rPr>
                <w:rFonts w:ascii="Tahoma" w:hAnsi="Tahoma" w:cs="Tahoma"/>
                <w:b/>
                <w:color w:val="000000"/>
                <w:lang w:val="es-MX"/>
              </w:rPr>
              <w:t>Autor</w:t>
            </w:r>
          </w:p>
        </w:tc>
        <w:tc>
          <w:tcPr>
            <w:tcW w:w="517" w:type="pct"/>
            <w:shd w:val="clear" w:color="auto" w:fill="D9D9D9"/>
            <w:vAlign w:val="center"/>
          </w:tcPr>
          <w:p w:rsidR="0086582B" w:rsidRPr="009D5D27" w:rsidRDefault="0086582B" w:rsidP="0086582B">
            <w:pPr>
              <w:jc w:val="center"/>
              <w:rPr>
                <w:rFonts w:ascii="Tahoma" w:hAnsi="Tahoma" w:cs="Tahoma"/>
                <w:b/>
                <w:color w:val="000000"/>
                <w:lang w:val="es-MX"/>
              </w:rPr>
            </w:pPr>
            <w:r w:rsidRPr="009D5D27">
              <w:rPr>
                <w:rFonts w:ascii="Tahoma" w:hAnsi="Tahoma" w:cs="Tahoma"/>
                <w:b/>
                <w:color w:val="000000"/>
                <w:lang w:val="es-MX"/>
              </w:rPr>
              <w:t>Año</w:t>
            </w:r>
          </w:p>
        </w:tc>
        <w:tc>
          <w:tcPr>
            <w:tcW w:w="1348" w:type="pct"/>
            <w:shd w:val="clear" w:color="auto" w:fill="D9D9D9"/>
            <w:vAlign w:val="center"/>
          </w:tcPr>
          <w:p w:rsidR="0086582B" w:rsidRPr="009D5D27" w:rsidRDefault="0086582B" w:rsidP="00DC0B16">
            <w:pPr>
              <w:jc w:val="center"/>
              <w:rPr>
                <w:rFonts w:ascii="Tahoma" w:hAnsi="Tahoma" w:cs="Tahoma"/>
                <w:b/>
                <w:color w:val="000000"/>
                <w:lang w:val="es-MX"/>
              </w:rPr>
            </w:pPr>
            <w:r w:rsidRPr="009D5D27">
              <w:rPr>
                <w:rFonts w:ascii="Tahoma" w:hAnsi="Tahoma" w:cs="Tahoma"/>
                <w:b/>
                <w:color w:val="000000"/>
                <w:lang w:val="es-MX"/>
              </w:rPr>
              <w:t>Título del Documento</w:t>
            </w:r>
          </w:p>
        </w:tc>
        <w:tc>
          <w:tcPr>
            <w:tcW w:w="772" w:type="pct"/>
            <w:shd w:val="clear" w:color="auto" w:fill="D9D9D9"/>
            <w:vAlign w:val="center"/>
          </w:tcPr>
          <w:p w:rsidR="0086582B" w:rsidRPr="009D5D27" w:rsidRDefault="0086582B" w:rsidP="00DC0B16">
            <w:pPr>
              <w:jc w:val="center"/>
              <w:rPr>
                <w:rFonts w:ascii="Tahoma" w:hAnsi="Tahoma" w:cs="Tahoma"/>
                <w:b/>
                <w:color w:val="000000"/>
                <w:lang w:val="es-MX"/>
              </w:rPr>
            </w:pPr>
            <w:r w:rsidRPr="009D5D27">
              <w:rPr>
                <w:rFonts w:ascii="Tahoma" w:hAnsi="Tahoma" w:cs="Tahoma"/>
                <w:b/>
                <w:color w:val="000000"/>
                <w:lang w:val="es-MX"/>
              </w:rPr>
              <w:t>Ciudad</w:t>
            </w:r>
          </w:p>
        </w:tc>
        <w:tc>
          <w:tcPr>
            <w:tcW w:w="599" w:type="pct"/>
            <w:shd w:val="clear" w:color="auto" w:fill="D9D9D9"/>
            <w:vAlign w:val="center"/>
          </w:tcPr>
          <w:p w:rsidR="0086582B" w:rsidRPr="009D5D27" w:rsidRDefault="0086582B" w:rsidP="00DC0B16">
            <w:pPr>
              <w:jc w:val="center"/>
              <w:rPr>
                <w:rFonts w:ascii="Tahoma" w:hAnsi="Tahoma" w:cs="Tahoma"/>
                <w:b/>
                <w:color w:val="000000"/>
                <w:lang w:val="es-MX"/>
              </w:rPr>
            </w:pPr>
            <w:r w:rsidRPr="009D5D27">
              <w:rPr>
                <w:rFonts w:ascii="Tahoma" w:hAnsi="Tahoma" w:cs="Tahoma"/>
                <w:b/>
                <w:color w:val="000000"/>
                <w:lang w:val="es-MX"/>
              </w:rPr>
              <w:t>País</w:t>
            </w:r>
          </w:p>
        </w:tc>
        <w:tc>
          <w:tcPr>
            <w:tcW w:w="918" w:type="pct"/>
            <w:shd w:val="clear" w:color="auto" w:fill="D9D9D9"/>
            <w:vAlign w:val="center"/>
          </w:tcPr>
          <w:p w:rsidR="0086582B" w:rsidRPr="009D5D27" w:rsidRDefault="0086582B" w:rsidP="00DC0B16">
            <w:pPr>
              <w:jc w:val="center"/>
              <w:rPr>
                <w:rFonts w:ascii="Tahoma" w:hAnsi="Tahoma" w:cs="Tahoma"/>
                <w:b/>
                <w:color w:val="000000"/>
                <w:lang w:val="es-MX"/>
              </w:rPr>
            </w:pPr>
            <w:r w:rsidRPr="009D5D27">
              <w:rPr>
                <w:rFonts w:ascii="Tahoma" w:hAnsi="Tahoma" w:cs="Tahoma"/>
                <w:b/>
                <w:color w:val="000000"/>
                <w:lang w:val="es-MX"/>
              </w:rPr>
              <w:t>Editorial</w:t>
            </w:r>
          </w:p>
        </w:tc>
      </w:tr>
      <w:tr w:rsidR="00E672E1" w:rsidRPr="00032583">
        <w:tc>
          <w:tcPr>
            <w:tcW w:w="846" w:type="pct"/>
          </w:tcPr>
          <w:p w:rsidR="002C53F3" w:rsidRPr="002C53F3" w:rsidRDefault="002C53F3" w:rsidP="002C53F3">
            <w:pPr>
              <w:rPr>
                <w:rFonts w:ascii="Tahoma" w:hAnsi="Tahoma" w:cs="Tahoma"/>
                <w:lang w:val="es-MX"/>
              </w:rPr>
            </w:pPr>
            <w:r w:rsidRPr="002C53F3">
              <w:rPr>
                <w:rFonts w:ascii="Tahoma" w:hAnsi="Tahoma" w:cs="Tahoma"/>
                <w:lang w:val="es-MX"/>
              </w:rPr>
              <w:t>Vera Smith, Fernando</w:t>
            </w:r>
          </w:p>
          <w:p w:rsidR="002C53F3" w:rsidRPr="002C53F3" w:rsidRDefault="00BC3AD0" w:rsidP="002C53F3">
            <w:pPr>
              <w:rPr>
                <w:rFonts w:ascii="Tahoma" w:hAnsi="Tahoma" w:cs="Tahoma"/>
                <w:lang w:val="es-MX"/>
              </w:rPr>
            </w:pPr>
            <w:r w:rsidRPr="002C53F3">
              <w:rPr>
                <w:rFonts w:ascii="Tahoma" w:hAnsi="Tahoma" w:cs="Tahoma"/>
                <w:lang w:val="es-MX"/>
              </w:rPr>
              <w:t>Jiménez</w:t>
            </w:r>
            <w:r w:rsidR="002C53F3" w:rsidRPr="002C53F3">
              <w:rPr>
                <w:rFonts w:ascii="Tahoma" w:hAnsi="Tahoma" w:cs="Tahoma"/>
                <w:lang w:val="es-MX"/>
              </w:rPr>
              <w:t xml:space="preserve"> Muñoz, Esther Del </w:t>
            </w:r>
            <w:r w:rsidRPr="002C53F3">
              <w:rPr>
                <w:rFonts w:ascii="Tahoma" w:hAnsi="Tahoma" w:cs="Tahoma"/>
                <w:lang w:val="es-MX"/>
              </w:rPr>
              <w:t>Roció</w:t>
            </w:r>
          </w:p>
          <w:p w:rsidR="002C53F3" w:rsidRPr="002C53F3" w:rsidRDefault="002C53F3" w:rsidP="002C53F3">
            <w:pPr>
              <w:rPr>
                <w:rFonts w:ascii="Tahoma" w:hAnsi="Tahoma" w:cs="Tahoma"/>
                <w:lang w:val="es-MX"/>
              </w:rPr>
            </w:pPr>
            <w:r w:rsidRPr="002C53F3">
              <w:rPr>
                <w:rFonts w:ascii="Tahoma" w:hAnsi="Tahoma" w:cs="Tahoma"/>
                <w:lang w:val="es-MX"/>
              </w:rPr>
              <w:t xml:space="preserve"> </w:t>
            </w:r>
          </w:p>
          <w:p w:rsidR="00E672E1" w:rsidRPr="00A15D15" w:rsidRDefault="00E672E1" w:rsidP="00A15D15">
            <w:pPr>
              <w:rPr>
                <w:rFonts w:ascii="Tahoma" w:hAnsi="Tahoma" w:cs="Tahoma"/>
                <w:lang w:val="es-MX"/>
              </w:rPr>
            </w:pPr>
          </w:p>
        </w:tc>
        <w:tc>
          <w:tcPr>
            <w:tcW w:w="517" w:type="pct"/>
          </w:tcPr>
          <w:p w:rsidR="00E672E1" w:rsidRPr="00A15D15" w:rsidRDefault="00EF016C" w:rsidP="00A15D15">
            <w:pPr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(</w:t>
            </w:r>
            <w:r w:rsidR="002C53F3">
              <w:rPr>
                <w:rFonts w:ascii="Tahoma" w:hAnsi="Tahoma" w:cs="Tahoma"/>
                <w:bCs/>
              </w:rPr>
              <w:t>2004</w:t>
            </w:r>
            <w:r>
              <w:rPr>
                <w:rFonts w:ascii="Tahoma" w:hAnsi="Tahoma" w:cs="Tahoma"/>
                <w:bCs/>
              </w:rPr>
              <w:t>)</w:t>
            </w:r>
          </w:p>
        </w:tc>
        <w:tc>
          <w:tcPr>
            <w:tcW w:w="1348" w:type="pct"/>
          </w:tcPr>
          <w:p w:rsidR="00E672E1" w:rsidRPr="00A15D15" w:rsidRDefault="00EF016C" w:rsidP="00A15D15">
            <w:pPr>
              <w:rPr>
                <w:rFonts w:ascii="Tahoma" w:hAnsi="Tahoma" w:cs="Tahoma"/>
                <w:bCs/>
                <w:i/>
              </w:rPr>
            </w:pPr>
            <w:r>
              <w:rPr>
                <w:rFonts w:ascii="Tahoma" w:hAnsi="Tahoma" w:cs="Tahoma"/>
                <w:bCs/>
                <w:i/>
              </w:rPr>
              <w:t>Diagramas d</w:t>
            </w:r>
            <w:r w:rsidRPr="002C53F3">
              <w:rPr>
                <w:rFonts w:ascii="Tahoma" w:hAnsi="Tahoma" w:cs="Tahoma"/>
                <w:bCs/>
                <w:i/>
              </w:rPr>
              <w:t>e Flujo</w:t>
            </w:r>
          </w:p>
        </w:tc>
        <w:tc>
          <w:tcPr>
            <w:tcW w:w="772" w:type="pct"/>
          </w:tcPr>
          <w:p w:rsidR="00E672E1" w:rsidRPr="00A15D15" w:rsidRDefault="00DD2A83" w:rsidP="003C17DD">
            <w:pPr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D.F</w:t>
            </w:r>
          </w:p>
        </w:tc>
        <w:tc>
          <w:tcPr>
            <w:tcW w:w="599" w:type="pct"/>
          </w:tcPr>
          <w:p w:rsidR="00E672E1" w:rsidRPr="00A15D15" w:rsidRDefault="002C53F3" w:rsidP="003C17DD">
            <w:pPr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México</w:t>
            </w:r>
          </w:p>
        </w:tc>
        <w:tc>
          <w:tcPr>
            <w:tcW w:w="918" w:type="pct"/>
          </w:tcPr>
          <w:p w:rsidR="00E672E1" w:rsidRPr="00A15D15" w:rsidRDefault="002C53F3" w:rsidP="00A15D15">
            <w:pPr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Trillas</w:t>
            </w:r>
          </w:p>
        </w:tc>
      </w:tr>
      <w:tr w:rsidR="000D2880" w:rsidRPr="00032583">
        <w:tc>
          <w:tcPr>
            <w:tcW w:w="846" w:type="pct"/>
          </w:tcPr>
          <w:p w:rsidR="000D2880" w:rsidRDefault="000D2880" w:rsidP="00516C96">
            <w:pPr>
              <w:rPr>
                <w:rFonts w:ascii="Tahoma" w:hAnsi="Tahoma" w:cs="Tahoma"/>
                <w:bCs/>
              </w:rPr>
            </w:pPr>
            <w:proofErr w:type="spellStart"/>
            <w:r w:rsidRPr="00A15D15">
              <w:rPr>
                <w:rFonts w:ascii="Tahoma" w:hAnsi="Tahoma" w:cs="Tahoma"/>
                <w:bCs/>
              </w:rPr>
              <w:t>Dans</w:t>
            </w:r>
            <w:proofErr w:type="spellEnd"/>
            <w:r w:rsidRPr="00A15D15">
              <w:rPr>
                <w:rFonts w:ascii="Tahoma" w:hAnsi="Tahoma" w:cs="Tahoma"/>
                <w:bCs/>
              </w:rPr>
              <w:t xml:space="preserve"> Álvarez Sotomayor, Pedro</w:t>
            </w:r>
          </w:p>
          <w:p w:rsidR="00EF016C" w:rsidRPr="00A15D15" w:rsidRDefault="00EF016C" w:rsidP="00516C96">
            <w:pPr>
              <w:rPr>
                <w:rFonts w:ascii="Tahoma" w:hAnsi="Tahoma" w:cs="Tahoma"/>
                <w:bCs/>
              </w:rPr>
            </w:pPr>
          </w:p>
        </w:tc>
        <w:tc>
          <w:tcPr>
            <w:tcW w:w="517" w:type="pct"/>
          </w:tcPr>
          <w:p w:rsidR="000D2880" w:rsidRPr="00A15D15" w:rsidRDefault="00EF016C" w:rsidP="00516C96">
            <w:pPr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(</w:t>
            </w:r>
            <w:r w:rsidR="000D2880" w:rsidRPr="00A15D15">
              <w:rPr>
                <w:rFonts w:ascii="Tahoma" w:hAnsi="Tahoma" w:cs="Tahoma"/>
                <w:bCs/>
              </w:rPr>
              <w:t>2010</w:t>
            </w:r>
            <w:r>
              <w:rPr>
                <w:rFonts w:ascii="Tahoma" w:hAnsi="Tahoma" w:cs="Tahoma"/>
                <w:bCs/>
              </w:rPr>
              <w:t>)</w:t>
            </w:r>
          </w:p>
        </w:tc>
        <w:tc>
          <w:tcPr>
            <w:tcW w:w="1348" w:type="pct"/>
          </w:tcPr>
          <w:p w:rsidR="000D2880" w:rsidRPr="00A15D15" w:rsidRDefault="000D2880" w:rsidP="00516C96">
            <w:pPr>
              <w:rPr>
                <w:rFonts w:ascii="Tahoma" w:hAnsi="Tahoma" w:cs="Tahoma"/>
                <w:bCs/>
                <w:i/>
              </w:rPr>
            </w:pPr>
            <w:r w:rsidRPr="00A15D15">
              <w:rPr>
                <w:rFonts w:ascii="Tahoma" w:hAnsi="Tahoma" w:cs="Tahoma"/>
                <w:bCs/>
                <w:i/>
              </w:rPr>
              <w:t>Internet</w:t>
            </w:r>
          </w:p>
        </w:tc>
        <w:tc>
          <w:tcPr>
            <w:tcW w:w="772" w:type="pct"/>
          </w:tcPr>
          <w:p w:rsidR="000D2880" w:rsidRPr="00A15D15" w:rsidRDefault="000D2880" w:rsidP="00516C96">
            <w:pPr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Madrid</w:t>
            </w:r>
          </w:p>
        </w:tc>
        <w:tc>
          <w:tcPr>
            <w:tcW w:w="599" w:type="pct"/>
          </w:tcPr>
          <w:p w:rsidR="000D2880" w:rsidRPr="00A15D15" w:rsidRDefault="000D2880" w:rsidP="00516C96">
            <w:pPr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España</w:t>
            </w:r>
          </w:p>
        </w:tc>
        <w:tc>
          <w:tcPr>
            <w:tcW w:w="918" w:type="pct"/>
          </w:tcPr>
          <w:p w:rsidR="000D2880" w:rsidRPr="00A15D15" w:rsidRDefault="000D2880" w:rsidP="00516C96">
            <w:pPr>
              <w:rPr>
                <w:rFonts w:ascii="Tahoma" w:hAnsi="Tahoma" w:cs="Tahoma"/>
                <w:bCs/>
              </w:rPr>
            </w:pPr>
            <w:r w:rsidRPr="00A15D15">
              <w:rPr>
                <w:rFonts w:ascii="Tahoma" w:hAnsi="Tahoma" w:cs="Tahoma"/>
                <w:bCs/>
              </w:rPr>
              <w:t>Anaya</w:t>
            </w:r>
          </w:p>
        </w:tc>
      </w:tr>
      <w:tr w:rsidR="000D2880" w:rsidRPr="00032583">
        <w:tc>
          <w:tcPr>
            <w:tcW w:w="846" w:type="pct"/>
          </w:tcPr>
          <w:p w:rsidR="00DD2A83" w:rsidRPr="00DD2A83" w:rsidRDefault="00EF016C" w:rsidP="00DD2A83">
            <w:pPr>
              <w:rPr>
                <w:rFonts w:ascii="Tahoma" w:hAnsi="Tahoma" w:cs="Tahoma"/>
                <w:bCs/>
              </w:rPr>
            </w:pPr>
            <w:proofErr w:type="spellStart"/>
            <w:r w:rsidRPr="00DD2A83">
              <w:rPr>
                <w:rFonts w:ascii="Tahoma" w:hAnsi="Tahoma" w:cs="Tahoma"/>
                <w:bCs/>
              </w:rPr>
              <w:t>Vilchez</w:t>
            </w:r>
            <w:proofErr w:type="spellEnd"/>
            <w:r w:rsidRPr="00DD2A83">
              <w:rPr>
                <w:rFonts w:ascii="Tahoma" w:hAnsi="Tahoma" w:cs="Tahoma"/>
                <w:bCs/>
              </w:rPr>
              <w:t xml:space="preserve"> </w:t>
            </w:r>
            <w:proofErr w:type="spellStart"/>
            <w:r w:rsidRPr="00DD2A83">
              <w:rPr>
                <w:rFonts w:ascii="Tahoma" w:hAnsi="Tahoma" w:cs="Tahoma"/>
                <w:bCs/>
              </w:rPr>
              <w:t>Beltran</w:t>
            </w:r>
            <w:proofErr w:type="spellEnd"/>
            <w:r w:rsidRPr="00DD2A83">
              <w:rPr>
                <w:rFonts w:ascii="Tahoma" w:hAnsi="Tahoma" w:cs="Tahoma"/>
                <w:bCs/>
              </w:rPr>
              <w:t>, Julio</w:t>
            </w:r>
          </w:p>
          <w:p w:rsidR="00DD2A83" w:rsidRPr="00DD2A83" w:rsidRDefault="00DD2A83" w:rsidP="00DD2A83">
            <w:pPr>
              <w:rPr>
                <w:rFonts w:ascii="Tahoma" w:hAnsi="Tahoma" w:cs="Tahoma"/>
                <w:bCs/>
              </w:rPr>
            </w:pPr>
            <w:r w:rsidRPr="00DD2A83">
              <w:rPr>
                <w:rFonts w:ascii="Tahoma" w:hAnsi="Tahoma" w:cs="Tahoma"/>
                <w:bCs/>
              </w:rPr>
              <w:t xml:space="preserve"> </w:t>
            </w:r>
          </w:p>
          <w:p w:rsidR="000D2880" w:rsidRPr="00A15D15" w:rsidRDefault="000D2880" w:rsidP="00A15D15">
            <w:pPr>
              <w:rPr>
                <w:rFonts w:ascii="Tahoma" w:hAnsi="Tahoma" w:cs="Tahoma"/>
                <w:bCs/>
              </w:rPr>
            </w:pPr>
          </w:p>
        </w:tc>
        <w:tc>
          <w:tcPr>
            <w:tcW w:w="517" w:type="pct"/>
          </w:tcPr>
          <w:p w:rsidR="000D2880" w:rsidRPr="00A15D15" w:rsidRDefault="00EF016C" w:rsidP="00A15D15">
            <w:pPr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(</w:t>
            </w:r>
            <w:r w:rsidR="002C53F3">
              <w:rPr>
                <w:rFonts w:ascii="Tahoma" w:hAnsi="Tahoma" w:cs="Tahoma"/>
                <w:bCs/>
              </w:rPr>
              <w:t>2010</w:t>
            </w:r>
            <w:r>
              <w:rPr>
                <w:rFonts w:ascii="Tahoma" w:hAnsi="Tahoma" w:cs="Tahoma"/>
                <w:bCs/>
              </w:rPr>
              <w:t>)</w:t>
            </w:r>
          </w:p>
        </w:tc>
        <w:tc>
          <w:tcPr>
            <w:tcW w:w="1348" w:type="pct"/>
          </w:tcPr>
          <w:p w:rsidR="000D2880" w:rsidRPr="00A15D15" w:rsidRDefault="002C53F3" w:rsidP="00A15D15">
            <w:pPr>
              <w:rPr>
                <w:rFonts w:ascii="Tahoma" w:hAnsi="Tahoma" w:cs="Tahoma"/>
                <w:bCs/>
                <w:i/>
              </w:rPr>
            </w:pPr>
            <w:r>
              <w:rPr>
                <w:rFonts w:ascii="Tahoma" w:hAnsi="Tahoma" w:cs="Tahoma"/>
                <w:bCs/>
                <w:i/>
              </w:rPr>
              <w:t>Excel Avanzado</w:t>
            </w:r>
          </w:p>
        </w:tc>
        <w:tc>
          <w:tcPr>
            <w:tcW w:w="772" w:type="pct"/>
          </w:tcPr>
          <w:p w:rsidR="000D2880" w:rsidRPr="00A15D15" w:rsidRDefault="00DD2A83" w:rsidP="00A15D15">
            <w:pPr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D.F</w:t>
            </w:r>
          </w:p>
        </w:tc>
        <w:tc>
          <w:tcPr>
            <w:tcW w:w="599" w:type="pct"/>
          </w:tcPr>
          <w:p w:rsidR="000D2880" w:rsidRPr="00A15D15" w:rsidRDefault="00DD2A83" w:rsidP="00A15D15">
            <w:pPr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México</w:t>
            </w:r>
          </w:p>
        </w:tc>
        <w:tc>
          <w:tcPr>
            <w:tcW w:w="918" w:type="pct"/>
          </w:tcPr>
          <w:p w:rsidR="000D2880" w:rsidRPr="00A15D15" w:rsidRDefault="00EF016C" w:rsidP="00A15D15">
            <w:pPr>
              <w:rPr>
                <w:rFonts w:ascii="Tahoma" w:hAnsi="Tahoma" w:cs="Tahoma"/>
                <w:bCs/>
              </w:rPr>
            </w:pPr>
            <w:proofErr w:type="spellStart"/>
            <w:r w:rsidRPr="00E24CF4">
              <w:rPr>
                <w:rFonts w:ascii="Tahoma" w:hAnsi="Tahoma" w:cs="Tahoma"/>
                <w:bCs/>
              </w:rPr>
              <w:t>Limusa</w:t>
            </w:r>
            <w:proofErr w:type="spellEnd"/>
            <w:r w:rsidRPr="00E24CF4">
              <w:rPr>
                <w:rFonts w:ascii="Tahoma" w:hAnsi="Tahoma" w:cs="Tahoma"/>
                <w:bCs/>
              </w:rPr>
              <w:t xml:space="preserve"> Noriega</w:t>
            </w:r>
          </w:p>
        </w:tc>
      </w:tr>
    </w:tbl>
    <w:p w:rsidR="0086582B" w:rsidRPr="009D5D27" w:rsidRDefault="0086582B" w:rsidP="00C03A74">
      <w:pPr>
        <w:rPr>
          <w:rFonts w:ascii="Tahoma" w:hAnsi="Tahoma" w:cs="Tahoma"/>
          <w:color w:val="000000"/>
        </w:rPr>
      </w:pPr>
    </w:p>
    <w:sectPr w:rsidR="0086582B" w:rsidRPr="009D5D27" w:rsidSect="00A60A1E">
      <w:footerReference w:type="default" r:id="rId12"/>
      <w:pgSz w:w="12240" w:h="15840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5254" w:rsidRDefault="00405254">
      <w:r>
        <w:separator/>
      </w:r>
    </w:p>
  </w:endnote>
  <w:endnote w:type="continuationSeparator" w:id="0">
    <w:p w:rsidR="00405254" w:rsidRDefault="00405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17DD" w:rsidRDefault="003C17DD"/>
  <w:tbl>
    <w:tblPr>
      <w:tblW w:w="5000" w:type="pct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700"/>
      <w:gridCol w:w="178"/>
      <w:gridCol w:w="5234"/>
    </w:tblGrid>
    <w:tr w:rsidR="003C17DD" w:rsidRPr="006F5708">
      <w:tc>
        <w:tcPr>
          <w:tcW w:w="2324" w:type="pct"/>
          <w:tcBorders>
            <w:top w:val="single" w:sz="4" w:space="0" w:color="auto"/>
          </w:tcBorders>
          <w:vAlign w:val="center"/>
        </w:tcPr>
        <w:p w:rsidR="003C17DD" w:rsidRPr="00A60A1E" w:rsidRDefault="003C17DD" w:rsidP="00A60A1E">
          <w:pPr>
            <w:rPr>
              <w:rFonts w:ascii="Arial" w:hAnsi="Arial" w:cs="Arial"/>
              <w:b/>
              <w:sz w:val="4"/>
              <w:szCs w:val="4"/>
            </w:rPr>
          </w:pPr>
        </w:p>
        <w:p w:rsidR="003C17DD" w:rsidRDefault="003C17DD" w:rsidP="00A60A1E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ELABORÓ:</w:t>
          </w:r>
          <w:r w:rsidRPr="006F5708">
            <w:rPr>
              <w:rFonts w:ascii="Arial" w:hAnsi="Arial" w:cs="Arial"/>
              <w:sz w:val="16"/>
              <w:szCs w:val="16"/>
            </w:rPr>
            <w:t xml:space="preserve"> COMITÉ DE DIRECTORES DE </w:t>
          </w:r>
          <w:smartTag w:uri="urn:schemas-microsoft-com:office:smarttags" w:element="PersonName">
            <w:smartTagPr>
              <w:attr w:name="ProductID" w:val="LA CARRERA DE"/>
            </w:smartTagPr>
            <w:r w:rsidRPr="006F5708">
              <w:rPr>
                <w:rFonts w:ascii="Arial" w:hAnsi="Arial" w:cs="Arial"/>
                <w:sz w:val="16"/>
                <w:szCs w:val="16"/>
              </w:rPr>
              <w:t>LA CARRERA DE</w:t>
            </w:r>
          </w:smartTag>
          <w:r w:rsidRPr="006F5708">
            <w:rPr>
              <w:rFonts w:ascii="Arial" w:hAnsi="Arial" w:cs="Arial"/>
              <w:sz w:val="16"/>
              <w:szCs w:val="16"/>
            </w:rPr>
            <w:t xml:space="preserve"> </w:t>
          </w:r>
        </w:p>
        <w:p w:rsidR="003C17DD" w:rsidRPr="006F5708" w:rsidRDefault="003C17DD" w:rsidP="00067B68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TSU EN </w:t>
          </w:r>
          <w:r w:rsidR="000D322C">
            <w:rPr>
              <w:rFonts w:ascii="Arial" w:hAnsi="Arial" w:cs="Arial"/>
              <w:sz w:val="16"/>
              <w:szCs w:val="16"/>
            </w:rPr>
            <w:t>OPERACIONES COMERCIALES INTERNACIONALES</w:t>
          </w:r>
        </w:p>
      </w:tc>
      <w:tc>
        <w:tcPr>
          <w:tcW w:w="88" w:type="pct"/>
          <w:vAlign w:val="center"/>
        </w:tcPr>
        <w:p w:rsidR="003C17DD" w:rsidRPr="006F5708" w:rsidRDefault="003C17DD" w:rsidP="00A60A1E">
          <w:pPr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88" w:type="pct"/>
          <w:tcBorders>
            <w:top w:val="single" w:sz="4" w:space="0" w:color="auto"/>
          </w:tcBorders>
          <w:vAlign w:val="center"/>
        </w:tcPr>
        <w:p w:rsidR="003C17DD" w:rsidRPr="006F5708" w:rsidRDefault="003C17DD" w:rsidP="00C03A74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REVISÓ:</w:t>
          </w:r>
          <w:r w:rsidRPr="006F5708">
            <w:rPr>
              <w:rFonts w:ascii="Arial" w:hAnsi="Arial" w:cs="Arial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sz w:val="16"/>
              <w:szCs w:val="16"/>
            </w:rPr>
            <w:t xml:space="preserve">COMISIÓN ACADÉMICA Y DE VINCULACIÓN DEL ÁREA </w:t>
          </w:r>
        </w:p>
      </w:tc>
    </w:tr>
    <w:tr w:rsidR="003C17DD" w:rsidRPr="00A60A1E">
      <w:trPr>
        <w:trHeight w:val="146"/>
      </w:trPr>
      <w:tc>
        <w:tcPr>
          <w:tcW w:w="2324" w:type="pct"/>
          <w:vAlign w:val="center"/>
        </w:tcPr>
        <w:p w:rsidR="003C17DD" w:rsidRPr="00A60A1E" w:rsidRDefault="003C17DD" w:rsidP="00A60A1E">
          <w:pPr>
            <w:rPr>
              <w:rFonts w:ascii="Arial" w:hAnsi="Arial" w:cs="Arial"/>
              <w:sz w:val="8"/>
              <w:szCs w:val="8"/>
            </w:rPr>
          </w:pPr>
        </w:p>
      </w:tc>
      <w:tc>
        <w:tcPr>
          <w:tcW w:w="88" w:type="pct"/>
          <w:vAlign w:val="center"/>
        </w:tcPr>
        <w:p w:rsidR="003C17DD" w:rsidRPr="00A60A1E" w:rsidRDefault="003C17DD" w:rsidP="00A60A1E">
          <w:pPr>
            <w:rPr>
              <w:rFonts w:ascii="Arial" w:hAnsi="Arial" w:cs="Arial"/>
              <w:sz w:val="8"/>
              <w:szCs w:val="8"/>
            </w:rPr>
          </w:pPr>
        </w:p>
      </w:tc>
      <w:tc>
        <w:tcPr>
          <w:tcW w:w="2588" w:type="pct"/>
          <w:vAlign w:val="center"/>
        </w:tcPr>
        <w:p w:rsidR="003C17DD" w:rsidRPr="00A60A1E" w:rsidRDefault="003C17DD" w:rsidP="00A60A1E">
          <w:pPr>
            <w:rPr>
              <w:rFonts w:ascii="Arial" w:hAnsi="Arial" w:cs="Arial"/>
              <w:sz w:val="8"/>
              <w:szCs w:val="8"/>
            </w:rPr>
          </w:pPr>
        </w:p>
      </w:tc>
    </w:tr>
    <w:tr w:rsidR="003C17DD" w:rsidRPr="006F5708">
      <w:trPr>
        <w:trHeight w:val="280"/>
      </w:trPr>
      <w:tc>
        <w:tcPr>
          <w:tcW w:w="2324" w:type="pct"/>
          <w:vAlign w:val="center"/>
        </w:tcPr>
        <w:p w:rsidR="003C17DD" w:rsidRPr="006F5708" w:rsidRDefault="003C17DD" w:rsidP="00A60A1E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APROBÓ:</w:t>
          </w:r>
          <w:r w:rsidRPr="006F5708">
            <w:rPr>
              <w:rFonts w:ascii="Arial" w:hAnsi="Arial" w:cs="Arial"/>
              <w:sz w:val="16"/>
              <w:szCs w:val="16"/>
            </w:rPr>
            <w:t xml:space="preserve">       C. G. U. T.</w:t>
          </w:r>
        </w:p>
      </w:tc>
      <w:tc>
        <w:tcPr>
          <w:tcW w:w="88" w:type="pct"/>
          <w:vAlign w:val="center"/>
        </w:tcPr>
        <w:p w:rsidR="003C17DD" w:rsidRPr="006F5708" w:rsidRDefault="003C17DD" w:rsidP="00A60A1E">
          <w:pPr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88" w:type="pct"/>
          <w:vAlign w:val="center"/>
        </w:tcPr>
        <w:p w:rsidR="003C17DD" w:rsidRPr="006F5708" w:rsidRDefault="003C17DD" w:rsidP="00067B68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FECHA DE ENTRADA EN VIGOR:</w:t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="008253F3">
            <w:rPr>
              <w:rFonts w:ascii="Arial" w:hAnsi="Arial" w:cs="Arial"/>
              <w:sz w:val="16"/>
              <w:szCs w:val="16"/>
            </w:rPr>
            <w:t>SEPTIEMBRE</w:t>
          </w:r>
          <w:r w:rsidR="00AB59FC">
            <w:rPr>
              <w:rFonts w:ascii="Arial" w:hAnsi="Arial" w:cs="Arial"/>
              <w:sz w:val="16"/>
              <w:szCs w:val="16"/>
            </w:rPr>
            <w:t xml:space="preserve"> DE</w:t>
          </w:r>
          <w:r w:rsidR="008253F3">
            <w:rPr>
              <w:rFonts w:ascii="Arial" w:hAnsi="Arial" w:cs="Arial"/>
              <w:sz w:val="16"/>
              <w:szCs w:val="16"/>
            </w:rPr>
            <w:t xml:space="preserve"> 2018</w:t>
          </w:r>
        </w:p>
      </w:tc>
    </w:tr>
  </w:tbl>
  <w:p w:rsidR="003C17DD" w:rsidRDefault="003C17DD" w:rsidP="0020497A">
    <w:pPr>
      <w:jc w:val="right"/>
      <w:rPr>
        <w:rFonts w:ascii="Arial" w:hAnsi="Arial" w:cs="Arial"/>
        <w:b/>
        <w:sz w:val="16"/>
        <w:szCs w:val="16"/>
      </w:rPr>
    </w:pPr>
  </w:p>
  <w:p w:rsidR="003C17DD" w:rsidRPr="00CD0941" w:rsidRDefault="00737BA0" w:rsidP="00737BA0">
    <w:pPr>
      <w:jc w:val="right"/>
      <w:rPr>
        <w:rFonts w:ascii="Arial" w:hAnsi="Arial" w:cs="Arial"/>
        <w:b/>
        <w:sz w:val="16"/>
        <w:szCs w:val="16"/>
      </w:rPr>
    </w:pPr>
    <w:r w:rsidRPr="00445509">
      <w:rPr>
        <w:rFonts w:ascii="Arial" w:hAnsi="Arial" w:cs="Arial"/>
        <w:sz w:val="14"/>
        <w:szCs w:val="14"/>
        <w:lang w:val="en-US"/>
      </w:rPr>
      <w:t>F-</w:t>
    </w:r>
    <w:r>
      <w:rPr>
        <w:rFonts w:ascii="Arial" w:hAnsi="Arial" w:cs="Arial"/>
        <w:sz w:val="14"/>
        <w:szCs w:val="14"/>
        <w:lang w:val="en-US"/>
      </w:rPr>
      <w:t>CAD-SPE-28-PE-5B-10-A2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5254" w:rsidRDefault="00405254">
      <w:r>
        <w:separator/>
      </w:r>
    </w:p>
  </w:footnote>
  <w:footnote w:type="continuationSeparator" w:id="0">
    <w:p w:rsidR="00405254" w:rsidRDefault="004052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555C9"/>
    <w:multiLevelType w:val="hybridMultilevel"/>
    <w:tmpl w:val="9EAA91A2"/>
    <w:lvl w:ilvl="0" w:tplc="67407F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155E68"/>
    <w:multiLevelType w:val="multilevel"/>
    <w:tmpl w:val="73D88344"/>
    <w:styleLink w:val="Estilo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3A66AED"/>
    <w:multiLevelType w:val="hybridMultilevel"/>
    <w:tmpl w:val="59265D14"/>
    <w:lvl w:ilvl="0" w:tplc="128CE5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C51FB7"/>
    <w:multiLevelType w:val="hybridMultilevel"/>
    <w:tmpl w:val="E9C85D38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E25E3B"/>
    <w:multiLevelType w:val="hybridMultilevel"/>
    <w:tmpl w:val="54744032"/>
    <w:lvl w:ilvl="0" w:tplc="0C0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F15FBB"/>
    <w:multiLevelType w:val="multilevel"/>
    <w:tmpl w:val="D4F65A0C"/>
    <w:lvl w:ilvl="0">
      <w:start w:val="1"/>
      <w:numFmt w:val="upperRoman"/>
      <w:pStyle w:val="Ttulo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pStyle w:val="Ttulo2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pStyle w:val="Ttulo3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pStyle w:val="Ttulo4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pStyle w:val="Ttulo5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pStyle w:val="Ttulo6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pStyle w:val="Ttulo7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pStyle w:val="Ttulo8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pStyle w:val="Ttulo9"/>
      <w:lvlText w:val="(%9)"/>
      <w:lvlJc w:val="left"/>
      <w:pPr>
        <w:ind w:left="5760" w:firstLine="0"/>
      </w:pPr>
      <w:rPr>
        <w:rFonts w:hint="default"/>
      </w:rPr>
    </w:lvl>
  </w:abstractNum>
  <w:abstractNum w:abstractNumId="6">
    <w:nsid w:val="296D7E71"/>
    <w:multiLevelType w:val="hybridMultilevel"/>
    <w:tmpl w:val="59265D14"/>
    <w:lvl w:ilvl="0" w:tplc="128CE5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F20B6D"/>
    <w:multiLevelType w:val="hybridMultilevel"/>
    <w:tmpl w:val="9EAA91A2"/>
    <w:lvl w:ilvl="0" w:tplc="67407F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4CF80CA8"/>
    <w:multiLevelType w:val="hybridMultilevel"/>
    <w:tmpl w:val="4FE0A230"/>
    <w:lvl w:ilvl="0" w:tplc="3964F9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7"/>
  </w:num>
  <w:num w:numId="8">
    <w:abstractNumId w:val="2"/>
  </w:num>
  <w:num w:numId="9">
    <w:abstractNumId w:val="6"/>
  </w:num>
  <w:num w:numId="10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E9D"/>
    <w:rsid w:val="00012E40"/>
    <w:rsid w:val="00015D58"/>
    <w:rsid w:val="00021A8E"/>
    <w:rsid w:val="000270ED"/>
    <w:rsid w:val="000302A9"/>
    <w:rsid w:val="000309CF"/>
    <w:rsid w:val="00032583"/>
    <w:rsid w:val="00032F5C"/>
    <w:rsid w:val="00033B56"/>
    <w:rsid w:val="0004679D"/>
    <w:rsid w:val="0005014F"/>
    <w:rsid w:val="000533CA"/>
    <w:rsid w:val="00057713"/>
    <w:rsid w:val="00062B83"/>
    <w:rsid w:val="00065F80"/>
    <w:rsid w:val="00066B06"/>
    <w:rsid w:val="00067B68"/>
    <w:rsid w:val="00070FEF"/>
    <w:rsid w:val="000756B7"/>
    <w:rsid w:val="00077495"/>
    <w:rsid w:val="00080DAB"/>
    <w:rsid w:val="0009157A"/>
    <w:rsid w:val="00092C69"/>
    <w:rsid w:val="0009352C"/>
    <w:rsid w:val="000944E6"/>
    <w:rsid w:val="00095A5C"/>
    <w:rsid w:val="000A36FE"/>
    <w:rsid w:val="000A4211"/>
    <w:rsid w:val="000A650D"/>
    <w:rsid w:val="000A6FD0"/>
    <w:rsid w:val="000B2E6F"/>
    <w:rsid w:val="000B3582"/>
    <w:rsid w:val="000B5A8D"/>
    <w:rsid w:val="000B73D0"/>
    <w:rsid w:val="000B78AD"/>
    <w:rsid w:val="000D2880"/>
    <w:rsid w:val="000D322C"/>
    <w:rsid w:val="000D3D66"/>
    <w:rsid w:val="000F0C09"/>
    <w:rsid w:val="00107205"/>
    <w:rsid w:val="00122D86"/>
    <w:rsid w:val="00125C10"/>
    <w:rsid w:val="00127DA9"/>
    <w:rsid w:val="001353BC"/>
    <w:rsid w:val="00141246"/>
    <w:rsid w:val="001441E9"/>
    <w:rsid w:val="00167064"/>
    <w:rsid w:val="001724E0"/>
    <w:rsid w:val="00173714"/>
    <w:rsid w:val="00175596"/>
    <w:rsid w:val="00180F82"/>
    <w:rsid w:val="001A27D7"/>
    <w:rsid w:val="001A38D5"/>
    <w:rsid w:val="001B2910"/>
    <w:rsid w:val="001C6D85"/>
    <w:rsid w:val="001C71C2"/>
    <w:rsid w:val="001C7A3D"/>
    <w:rsid w:val="001C7C36"/>
    <w:rsid w:val="001D1E0E"/>
    <w:rsid w:val="001D59D5"/>
    <w:rsid w:val="001D6D24"/>
    <w:rsid w:val="001E6E41"/>
    <w:rsid w:val="001E72B3"/>
    <w:rsid w:val="001F22AB"/>
    <w:rsid w:val="0020497A"/>
    <w:rsid w:val="0021456C"/>
    <w:rsid w:val="00214CE1"/>
    <w:rsid w:val="00216859"/>
    <w:rsid w:val="002228DD"/>
    <w:rsid w:val="00224178"/>
    <w:rsid w:val="0023432B"/>
    <w:rsid w:val="00234F21"/>
    <w:rsid w:val="00253F94"/>
    <w:rsid w:val="002603DE"/>
    <w:rsid w:val="00265776"/>
    <w:rsid w:val="00272DB5"/>
    <w:rsid w:val="0028488A"/>
    <w:rsid w:val="00285918"/>
    <w:rsid w:val="0029198E"/>
    <w:rsid w:val="002A08E9"/>
    <w:rsid w:val="002A4ED4"/>
    <w:rsid w:val="002B2516"/>
    <w:rsid w:val="002B7E71"/>
    <w:rsid w:val="002C1695"/>
    <w:rsid w:val="002C53F3"/>
    <w:rsid w:val="002C6443"/>
    <w:rsid w:val="002D4DEE"/>
    <w:rsid w:val="002E075F"/>
    <w:rsid w:val="002F1D97"/>
    <w:rsid w:val="002F6A86"/>
    <w:rsid w:val="002F77D7"/>
    <w:rsid w:val="003018AB"/>
    <w:rsid w:val="0030547D"/>
    <w:rsid w:val="003063D0"/>
    <w:rsid w:val="00312ACD"/>
    <w:rsid w:val="0031369D"/>
    <w:rsid w:val="00317469"/>
    <w:rsid w:val="003266AB"/>
    <w:rsid w:val="00327E6B"/>
    <w:rsid w:val="00332A4D"/>
    <w:rsid w:val="003417AE"/>
    <w:rsid w:val="00342D82"/>
    <w:rsid w:val="00344C4A"/>
    <w:rsid w:val="00345AD0"/>
    <w:rsid w:val="003517B7"/>
    <w:rsid w:val="00353A77"/>
    <w:rsid w:val="00364AAD"/>
    <w:rsid w:val="003740C3"/>
    <w:rsid w:val="0037612F"/>
    <w:rsid w:val="003838FF"/>
    <w:rsid w:val="003855D5"/>
    <w:rsid w:val="00392C8C"/>
    <w:rsid w:val="003A3257"/>
    <w:rsid w:val="003A50C5"/>
    <w:rsid w:val="003A5DB9"/>
    <w:rsid w:val="003B1209"/>
    <w:rsid w:val="003B129D"/>
    <w:rsid w:val="003C17DD"/>
    <w:rsid w:val="003C2206"/>
    <w:rsid w:val="003C4584"/>
    <w:rsid w:val="003C4CF3"/>
    <w:rsid w:val="003C5AE8"/>
    <w:rsid w:val="003D7F9B"/>
    <w:rsid w:val="003E6380"/>
    <w:rsid w:val="003E6D26"/>
    <w:rsid w:val="003E6D29"/>
    <w:rsid w:val="003E7828"/>
    <w:rsid w:val="003F082E"/>
    <w:rsid w:val="003F4177"/>
    <w:rsid w:val="00405002"/>
    <w:rsid w:val="00405254"/>
    <w:rsid w:val="00413996"/>
    <w:rsid w:val="004227BA"/>
    <w:rsid w:val="004336DD"/>
    <w:rsid w:val="00436D4C"/>
    <w:rsid w:val="00441356"/>
    <w:rsid w:val="00441B56"/>
    <w:rsid w:val="004478D1"/>
    <w:rsid w:val="00450A50"/>
    <w:rsid w:val="004671BB"/>
    <w:rsid w:val="004A0C3F"/>
    <w:rsid w:val="004B352C"/>
    <w:rsid w:val="004B7E75"/>
    <w:rsid w:val="004C2763"/>
    <w:rsid w:val="004C29D6"/>
    <w:rsid w:val="004C40B4"/>
    <w:rsid w:val="004C5016"/>
    <w:rsid w:val="004C79F4"/>
    <w:rsid w:val="004E4472"/>
    <w:rsid w:val="004F215E"/>
    <w:rsid w:val="004F33F6"/>
    <w:rsid w:val="00506E0E"/>
    <w:rsid w:val="00507845"/>
    <w:rsid w:val="005115BC"/>
    <w:rsid w:val="00514466"/>
    <w:rsid w:val="00515C8C"/>
    <w:rsid w:val="005241F5"/>
    <w:rsid w:val="00524EDA"/>
    <w:rsid w:val="00526455"/>
    <w:rsid w:val="005410D2"/>
    <w:rsid w:val="00542248"/>
    <w:rsid w:val="0054487B"/>
    <w:rsid w:val="00545810"/>
    <w:rsid w:val="0054697E"/>
    <w:rsid w:val="00547D09"/>
    <w:rsid w:val="005535A2"/>
    <w:rsid w:val="00555B1C"/>
    <w:rsid w:val="00557C0B"/>
    <w:rsid w:val="00584B21"/>
    <w:rsid w:val="005904D9"/>
    <w:rsid w:val="00591052"/>
    <w:rsid w:val="005A05BE"/>
    <w:rsid w:val="005B6FF7"/>
    <w:rsid w:val="005C1DF2"/>
    <w:rsid w:val="005C1E19"/>
    <w:rsid w:val="005C692A"/>
    <w:rsid w:val="005E0DC5"/>
    <w:rsid w:val="005E3818"/>
    <w:rsid w:val="005F0199"/>
    <w:rsid w:val="006047E8"/>
    <w:rsid w:val="006134F5"/>
    <w:rsid w:val="006153C9"/>
    <w:rsid w:val="00615E07"/>
    <w:rsid w:val="006208A0"/>
    <w:rsid w:val="00633897"/>
    <w:rsid w:val="006402F1"/>
    <w:rsid w:val="00653A9B"/>
    <w:rsid w:val="00655D3F"/>
    <w:rsid w:val="00677C1A"/>
    <w:rsid w:val="00681BCA"/>
    <w:rsid w:val="0068301B"/>
    <w:rsid w:val="00686A50"/>
    <w:rsid w:val="00691203"/>
    <w:rsid w:val="00693375"/>
    <w:rsid w:val="0069520C"/>
    <w:rsid w:val="006A2894"/>
    <w:rsid w:val="006A7BA2"/>
    <w:rsid w:val="006C23D3"/>
    <w:rsid w:val="006C265D"/>
    <w:rsid w:val="006D2419"/>
    <w:rsid w:val="006F31BF"/>
    <w:rsid w:val="006F351C"/>
    <w:rsid w:val="006F4AE4"/>
    <w:rsid w:val="006F5708"/>
    <w:rsid w:val="00701B1B"/>
    <w:rsid w:val="00702715"/>
    <w:rsid w:val="00710188"/>
    <w:rsid w:val="00710337"/>
    <w:rsid w:val="0071220C"/>
    <w:rsid w:val="00720462"/>
    <w:rsid w:val="00720F71"/>
    <w:rsid w:val="0072141A"/>
    <w:rsid w:val="00724A64"/>
    <w:rsid w:val="00733D9C"/>
    <w:rsid w:val="00737BA0"/>
    <w:rsid w:val="00741C67"/>
    <w:rsid w:val="00744701"/>
    <w:rsid w:val="007464F9"/>
    <w:rsid w:val="007506DA"/>
    <w:rsid w:val="00756EAF"/>
    <w:rsid w:val="00760D65"/>
    <w:rsid w:val="007617B3"/>
    <w:rsid w:val="00764926"/>
    <w:rsid w:val="00771B90"/>
    <w:rsid w:val="007750A7"/>
    <w:rsid w:val="00775D9C"/>
    <w:rsid w:val="00776717"/>
    <w:rsid w:val="00782AA3"/>
    <w:rsid w:val="00784617"/>
    <w:rsid w:val="0078562D"/>
    <w:rsid w:val="007925A4"/>
    <w:rsid w:val="00797B2A"/>
    <w:rsid w:val="007A309F"/>
    <w:rsid w:val="007C638A"/>
    <w:rsid w:val="007D188C"/>
    <w:rsid w:val="007D3E7B"/>
    <w:rsid w:val="007E05D5"/>
    <w:rsid w:val="007E084F"/>
    <w:rsid w:val="007E27C1"/>
    <w:rsid w:val="007E6640"/>
    <w:rsid w:val="007E66E6"/>
    <w:rsid w:val="0081400E"/>
    <w:rsid w:val="00815480"/>
    <w:rsid w:val="0081656D"/>
    <w:rsid w:val="00821A54"/>
    <w:rsid w:val="008253F3"/>
    <w:rsid w:val="0082582E"/>
    <w:rsid w:val="008520A7"/>
    <w:rsid w:val="00855A3D"/>
    <w:rsid w:val="0086582B"/>
    <w:rsid w:val="0087137E"/>
    <w:rsid w:val="0087373C"/>
    <w:rsid w:val="00875E12"/>
    <w:rsid w:val="00876776"/>
    <w:rsid w:val="008767CB"/>
    <w:rsid w:val="00877292"/>
    <w:rsid w:val="00881253"/>
    <w:rsid w:val="00882DE3"/>
    <w:rsid w:val="008863B8"/>
    <w:rsid w:val="00892A19"/>
    <w:rsid w:val="008976DE"/>
    <w:rsid w:val="008B02C8"/>
    <w:rsid w:val="008B0898"/>
    <w:rsid w:val="008C655C"/>
    <w:rsid w:val="008C6BDE"/>
    <w:rsid w:val="008C78D2"/>
    <w:rsid w:val="008D5901"/>
    <w:rsid w:val="008E58DA"/>
    <w:rsid w:val="008F17EA"/>
    <w:rsid w:val="008F1A78"/>
    <w:rsid w:val="008F6FB0"/>
    <w:rsid w:val="00900C77"/>
    <w:rsid w:val="00901726"/>
    <w:rsid w:val="009331BA"/>
    <w:rsid w:val="00940D65"/>
    <w:rsid w:val="009512ED"/>
    <w:rsid w:val="00953837"/>
    <w:rsid w:val="00955DC3"/>
    <w:rsid w:val="00964EA7"/>
    <w:rsid w:val="00974963"/>
    <w:rsid w:val="00974FC1"/>
    <w:rsid w:val="00987354"/>
    <w:rsid w:val="00992B91"/>
    <w:rsid w:val="00996196"/>
    <w:rsid w:val="009A0D88"/>
    <w:rsid w:val="009C2EF1"/>
    <w:rsid w:val="009D5D27"/>
    <w:rsid w:val="009D6FE1"/>
    <w:rsid w:val="009E0915"/>
    <w:rsid w:val="009E375A"/>
    <w:rsid w:val="009F0AC3"/>
    <w:rsid w:val="009F66F5"/>
    <w:rsid w:val="009F7159"/>
    <w:rsid w:val="009F7B55"/>
    <w:rsid w:val="00A02760"/>
    <w:rsid w:val="00A15C4E"/>
    <w:rsid w:val="00A15D15"/>
    <w:rsid w:val="00A25825"/>
    <w:rsid w:val="00A27FB8"/>
    <w:rsid w:val="00A455F5"/>
    <w:rsid w:val="00A46676"/>
    <w:rsid w:val="00A569D8"/>
    <w:rsid w:val="00A60A1E"/>
    <w:rsid w:val="00A65EF4"/>
    <w:rsid w:val="00A70F1C"/>
    <w:rsid w:val="00A76BD9"/>
    <w:rsid w:val="00A773B5"/>
    <w:rsid w:val="00A837E4"/>
    <w:rsid w:val="00A90909"/>
    <w:rsid w:val="00A90FFA"/>
    <w:rsid w:val="00A9645E"/>
    <w:rsid w:val="00A96908"/>
    <w:rsid w:val="00A975B7"/>
    <w:rsid w:val="00AB0E4A"/>
    <w:rsid w:val="00AB4C30"/>
    <w:rsid w:val="00AB59FC"/>
    <w:rsid w:val="00AC1EEA"/>
    <w:rsid w:val="00AD7ED3"/>
    <w:rsid w:val="00AF3E07"/>
    <w:rsid w:val="00B05FBF"/>
    <w:rsid w:val="00B1558B"/>
    <w:rsid w:val="00B37D1A"/>
    <w:rsid w:val="00B41057"/>
    <w:rsid w:val="00B412D5"/>
    <w:rsid w:val="00B4333E"/>
    <w:rsid w:val="00B446FD"/>
    <w:rsid w:val="00B4654E"/>
    <w:rsid w:val="00B61843"/>
    <w:rsid w:val="00B62673"/>
    <w:rsid w:val="00B64F95"/>
    <w:rsid w:val="00B65E7A"/>
    <w:rsid w:val="00B6683E"/>
    <w:rsid w:val="00B67D7C"/>
    <w:rsid w:val="00B73CB1"/>
    <w:rsid w:val="00B7469A"/>
    <w:rsid w:val="00B74854"/>
    <w:rsid w:val="00B7644B"/>
    <w:rsid w:val="00B806D4"/>
    <w:rsid w:val="00B84A60"/>
    <w:rsid w:val="00B84EB9"/>
    <w:rsid w:val="00B906C1"/>
    <w:rsid w:val="00B94417"/>
    <w:rsid w:val="00BB13E3"/>
    <w:rsid w:val="00BB154F"/>
    <w:rsid w:val="00BB23A6"/>
    <w:rsid w:val="00BB4119"/>
    <w:rsid w:val="00BB6BE0"/>
    <w:rsid w:val="00BB7637"/>
    <w:rsid w:val="00BC3AD0"/>
    <w:rsid w:val="00BC6C16"/>
    <w:rsid w:val="00BD3B8A"/>
    <w:rsid w:val="00BE4C82"/>
    <w:rsid w:val="00BE7AB3"/>
    <w:rsid w:val="00BF429F"/>
    <w:rsid w:val="00BF7614"/>
    <w:rsid w:val="00C00F6F"/>
    <w:rsid w:val="00C03A74"/>
    <w:rsid w:val="00C22449"/>
    <w:rsid w:val="00C233BC"/>
    <w:rsid w:val="00C2421B"/>
    <w:rsid w:val="00C243A1"/>
    <w:rsid w:val="00C26A74"/>
    <w:rsid w:val="00C47DF4"/>
    <w:rsid w:val="00C505A2"/>
    <w:rsid w:val="00C60BF1"/>
    <w:rsid w:val="00C62608"/>
    <w:rsid w:val="00C67673"/>
    <w:rsid w:val="00C70D35"/>
    <w:rsid w:val="00C73ECA"/>
    <w:rsid w:val="00C80683"/>
    <w:rsid w:val="00C90100"/>
    <w:rsid w:val="00CA7671"/>
    <w:rsid w:val="00CB2751"/>
    <w:rsid w:val="00CB72C4"/>
    <w:rsid w:val="00CC2686"/>
    <w:rsid w:val="00CC2993"/>
    <w:rsid w:val="00CC328C"/>
    <w:rsid w:val="00CD0941"/>
    <w:rsid w:val="00CD162B"/>
    <w:rsid w:val="00CD39A7"/>
    <w:rsid w:val="00CE7145"/>
    <w:rsid w:val="00CF1E77"/>
    <w:rsid w:val="00D02670"/>
    <w:rsid w:val="00D108A7"/>
    <w:rsid w:val="00D122C9"/>
    <w:rsid w:val="00D142CA"/>
    <w:rsid w:val="00D161E7"/>
    <w:rsid w:val="00D3018F"/>
    <w:rsid w:val="00D30B96"/>
    <w:rsid w:val="00D31CE3"/>
    <w:rsid w:val="00D32E25"/>
    <w:rsid w:val="00D33285"/>
    <w:rsid w:val="00D34675"/>
    <w:rsid w:val="00D4381D"/>
    <w:rsid w:val="00D46EBA"/>
    <w:rsid w:val="00D551D9"/>
    <w:rsid w:val="00D55DCC"/>
    <w:rsid w:val="00D62E70"/>
    <w:rsid w:val="00D63C89"/>
    <w:rsid w:val="00D6499D"/>
    <w:rsid w:val="00D71FAA"/>
    <w:rsid w:val="00D74B69"/>
    <w:rsid w:val="00D750B4"/>
    <w:rsid w:val="00D757FF"/>
    <w:rsid w:val="00D76201"/>
    <w:rsid w:val="00D76590"/>
    <w:rsid w:val="00D76A8E"/>
    <w:rsid w:val="00D811E0"/>
    <w:rsid w:val="00D916D3"/>
    <w:rsid w:val="00D93EC9"/>
    <w:rsid w:val="00D967EA"/>
    <w:rsid w:val="00DB4567"/>
    <w:rsid w:val="00DC02FE"/>
    <w:rsid w:val="00DC0B16"/>
    <w:rsid w:val="00DC29FB"/>
    <w:rsid w:val="00DC5B9B"/>
    <w:rsid w:val="00DD0107"/>
    <w:rsid w:val="00DD0B48"/>
    <w:rsid w:val="00DD2A83"/>
    <w:rsid w:val="00DD7958"/>
    <w:rsid w:val="00DE130F"/>
    <w:rsid w:val="00DE2CDD"/>
    <w:rsid w:val="00DF033C"/>
    <w:rsid w:val="00E07D29"/>
    <w:rsid w:val="00E123DF"/>
    <w:rsid w:val="00E15E09"/>
    <w:rsid w:val="00E20948"/>
    <w:rsid w:val="00E24CF4"/>
    <w:rsid w:val="00E25E9D"/>
    <w:rsid w:val="00E3094B"/>
    <w:rsid w:val="00E343EC"/>
    <w:rsid w:val="00E40C65"/>
    <w:rsid w:val="00E46C8A"/>
    <w:rsid w:val="00E672E1"/>
    <w:rsid w:val="00E71E82"/>
    <w:rsid w:val="00E752E3"/>
    <w:rsid w:val="00E75AF5"/>
    <w:rsid w:val="00E83782"/>
    <w:rsid w:val="00E940F8"/>
    <w:rsid w:val="00E95476"/>
    <w:rsid w:val="00E97D6F"/>
    <w:rsid w:val="00EB1333"/>
    <w:rsid w:val="00EB3851"/>
    <w:rsid w:val="00ED13BD"/>
    <w:rsid w:val="00EE3690"/>
    <w:rsid w:val="00EE3F25"/>
    <w:rsid w:val="00EE4E32"/>
    <w:rsid w:val="00EF016C"/>
    <w:rsid w:val="00EF1FA6"/>
    <w:rsid w:val="00EF371F"/>
    <w:rsid w:val="00EF5D24"/>
    <w:rsid w:val="00F05068"/>
    <w:rsid w:val="00F10024"/>
    <w:rsid w:val="00F10A68"/>
    <w:rsid w:val="00F16088"/>
    <w:rsid w:val="00F16D8A"/>
    <w:rsid w:val="00F20DB5"/>
    <w:rsid w:val="00F24FAD"/>
    <w:rsid w:val="00F2697B"/>
    <w:rsid w:val="00F32D2F"/>
    <w:rsid w:val="00F334C3"/>
    <w:rsid w:val="00F37C1D"/>
    <w:rsid w:val="00F44148"/>
    <w:rsid w:val="00F4725E"/>
    <w:rsid w:val="00F73614"/>
    <w:rsid w:val="00F7482D"/>
    <w:rsid w:val="00F80658"/>
    <w:rsid w:val="00F83470"/>
    <w:rsid w:val="00F87E96"/>
    <w:rsid w:val="00FA0A80"/>
    <w:rsid w:val="00FA0AEC"/>
    <w:rsid w:val="00FB46B5"/>
    <w:rsid w:val="00FB6CAF"/>
    <w:rsid w:val="00FC3028"/>
    <w:rsid w:val="00FC6E77"/>
    <w:rsid w:val="00FD0295"/>
    <w:rsid w:val="00FD0522"/>
    <w:rsid w:val="00FD2A84"/>
    <w:rsid w:val="00FD64CF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08A7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9F7B55"/>
    <w:pPr>
      <w:keepNext/>
      <w:numPr>
        <w:numId w:val="4"/>
      </w:numPr>
      <w:jc w:val="center"/>
      <w:outlineLvl w:val="0"/>
    </w:pPr>
    <w:rPr>
      <w:rFonts w:ascii="Arial" w:hAnsi="Arial" w:cs="Arial"/>
      <w:b/>
      <w:bCs/>
      <w:sz w:val="22"/>
    </w:rPr>
  </w:style>
  <w:style w:type="paragraph" w:styleId="Ttulo2">
    <w:name w:val="heading 2"/>
    <w:basedOn w:val="Normal"/>
    <w:next w:val="Normal"/>
    <w:link w:val="Ttulo2Car"/>
    <w:uiPriority w:val="9"/>
    <w:qFormat/>
    <w:rsid w:val="00A9645E"/>
    <w:pPr>
      <w:keepNext/>
      <w:numPr>
        <w:ilvl w:val="1"/>
        <w:numId w:val="4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A9645E"/>
    <w:pPr>
      <w:keepNext/>
      <w:numPr>
        <w:ilvl w:val="2"/>
        <w:numId w:val="4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/>
    <w:rsid w:val="00A9645E"/>
    <w:pPr>
      <w:keepNext/>
      <w:numPr>
        <w:ilvl w:val="3"/>
        <w:numId w:val="4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A9645E"/>
    <w:pPr>
      <w:numPr>
        <w:ilvl w:val="4"/>
        <w:numId w:val="4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qFormat/>
    <w:rsid w:val="00A9645E"/>
    <w:pPr>
      <w:numPr>
        <w:ilvl w:val="5"/>
        <w:numId w:val="4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qFormat/>
    <w:rsid w:val="00A9645E"/>
    <w:pPr>
      <w:numPr>
        <w:ilvl w:val="6"/>
        <w:numId w:val="4"/>
      </w:numPr>
      <w:spacing w:before="240" w:after="60"/>
      <w:outlineLvl w:val="6"/>
    </w:pPr>
    <w:rPr>
      <w:rFonts w:ascii="Calibri" w:hAnsi="Calibri"/>
    </w:rPr>
  </w:style>
  <w:style w:type="paragraph" w:styleId="Ttulo8">
    <w:name w:val="heading 8"/>
    <w:basedOn w:val="Normal"/>
    <w:next w:val="Normal"/>
    <w:link w:val="Ttulo8Car"/>
    <w:uiPriority w:val="9"/>
    <w:qFormat/>
    <w:rsid w:val="00A9645E"/>
    <w:pPr>
      <w:numPr>
        <w:ilvl w:val="7"/>
        <w:numId w:val="4"/>
      </w:numPr>
      <w:spacing w:before="240" w:after="60"/>
      <w:outlineLvl w:val="7"/>
    </w:pPr>
    <w:rPr>
      <w:rFonts w:ascii="Calibri" w:hAnsi="Calibri"/>
      <w:i/>
      <w:iCs/>
    </w:rPr>
  </w:style>
  <w:style w:type="paragraph" w:styleId="Ttulo9">
    <w:name w:val="heading 9"/>
    <w:basedOn w:val="Normal"/>
    <w:next w:val="Normal"/>
    <w:link w:val="Ttulo9Car"/>
    <w:uiPriority w:val="9"/>
    <w:qFormat/>
    <w:rsid w:val="00A9645E"/>
    <w:pPr>
      <w:numPr>
        <w:ilvl w:val="8"/>
        <w:numId w:val="4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9F7B55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9F7B55"/>
    <w:pPr>
      <w:tabs>
        <w:tab w:val="center" w:pos="4419"/>
        <w:tab w:val="right" w:pos="8838"/>
      </w:tabs>
    </w:pPr>
  </w:style>
  <w:style w:type="paragraph" w:styleId="Textoindependiente2">
    <w:name w:val="Body Text 2"/>
    <w:basedOn w:val="Normal"/>
    <w:rsid w:val="009F7B55"/>
    <w:rPr>
      <w:rFonts w:ascii="Arial" w:hAnsi="Arial" w:cs="Arial"/>
      <w:b/>
      <w:bCs/>
      <w:sz w:val="36"/>
    </w:rPr>
  </w:style>
  <w:style w:type="table" w:styleId="Tablaconcuadrcula">
    <w:name w:val="Table Grid"/>
    <w:basedOn w:val="Tablanormal"/>
    <w:rsid w:val="00E25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6F5708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semiHidden/>
    <w:rsid w:val="001C71C2"/>
    <w:rPr>
      <w:sz w:val="16"/>
      <w:szCs w:val="16"/>
    </w:rPr>
  </w:style>
  <w:style w:type="paragraph" w:styleId="Textocomentario">
    <w:name w:val="annotation text"/>
    <w:basedOn w:val="Normal"/>
    <w:semiHidden/>
    <w:rsid w:val="001C71C2"/>
    <w:rPr>
      <w:sz w:val="20"/>
      <w:szCs w:val="20"/>
    </w:rPr>
  </w:style>
  <w:style w:type="paragraph" w:styleId="Revisin">
    <w:name w:val="Revision"/>
    <w:hidden/>
    <w:uiPriority w:val="99"/>
    <w:semiHidden/>
    <w:rsid w:val="00D74B69"/>
    <w:rPr>
      <w:sz w:val="24"/>
      <w:szCs w:val="24"/>
      <w:lang w:val="es-ES" w:eastAsia="es-ES"/>
    </w:rPr>
  </w:style>
  <w:style w:type="numbering" w:customStyle="1" w:styleId="Estilo1">
    <w:name w:val="Estilo1"/>
    <w:rsid w:val="00741C67"/>
    <w:pPr>
      <w:numPr>
        <w:numId w:val="3"/>
      </w:numPr>
    </w:pPr>
  </w:style>
  <w:style w:type="character" w:customStyle="1" w:styleId="Ttulo2Car">
    <w:name w:val="Título 2 Car"/>
    <w:basedOn w:val="Fuentedeprrafopredeter"/>
    <w:link w:val="Ttulo2"/>
    <w:uiPriority w:val="9"/>
    <w:semiHidden/>
    <w:rsid w:val="00A9645E"/>
    <w:rPr>
      <w:rFonts w:ascii="Cambria" w:hAnsi="Cambria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rsid w:val="00A9645E"/>
    <w:rPr>
      <w:rFonts w:ascii="Cambria" w:hAnsi="Cambria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9645E"/>
    <w:rPr>
      <w:rFonts w:ascii="Calibri" w:hAnsi="Calibr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9645E"/>
    <w:rPr>
      <w:rFonts w:ascii="Calibri" w:hAnsi="Calibr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9645E"/>
    <w:rPr>
      <w:rFonts w:ascii="Calibri" w:hAnsi="Calibri"/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9645E"/>
    <w:rPr>
      <w:rFonts w:ascii="Calibri" w:hAnsi="Calibr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9645E"/>
    <w:rPr>
      <w:rFonts w:ascii="Calibri" w:hAnsi="Calibr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9645E"/>
    <w:rPr>
      <w:rFonts w:ascii="Cambria" w:hAnsi="Cambria"/>
      <w:sz w:val="22"/>
      <w:szCs w:val="22"/>
    </w:rPr>
  </w:style>
  <w:style w:type="character" w:customStyle="1" w:styleId="Ttulo1Car">
    <w:name w:val="Título 1 Car"/>
    <w:basedOn w:val="Fuentedeprrafopredeter"/>
    <w:link w:val="Ttulo1"/>
    <w:rsid w:val="003C4584"/>
    <w:rPr>
      <w:rFonts w:ascii="Arial" w:hAnsi="Arial" w:cs="Arial"/>
      <w:b/>
      <w:bCs/>
      <w:sz w:val="22"/>
      <w:szCs w:val="24"/>
    </w:rPr>
  </w:style>
  <w:style w:type="character" w:customStyle="1" w:styleId="sotanoetiqueta1">
    <w:name w:val="sotano_etiqueta1"/>
    <w:basedOn w:val="Fuentedeprrafopredeter"/>
    <w:rsid w:val="00782AA3"/>
    <w:rPr>
      <w:rFonts w:ascii="Tahoma" w:hAnsi="Tahoma" w:cs="Tahoma" w:hint="default"/>
      <w:color w:val="999999"/>
      <w:sz w:val="18"/>
      <w:szCs w:val="18"/>
    </w:rPr>
  </w:style>
  <w:style w:type="paragraph" w:styleId="Prrafodelista">
    <w:name w:val="List Paragraph"/>
    <w:basedOn w:val="Normal"/>
    <w:uiPriority w:val="34"/>
    <w:qFormat/>
    <w:rsid w:val="00A96908"/>
    <w:pPr>
      <w:ind w:left="720"/>
      <w:contextualSpacing/>
    </w:pPr>
  </w:style>
  <w:style w:type="character" w:customStyle="1" w:styleId="editoriallibrodetalle1">
    <w:name w:val="editorial_libro_detalle1"/>
    <w:basedOn w:val="Fuentedeprrafopredeter"/>
    <w:rsid w:val="002C53F3"/>
    <w:rPr>
      <w:vanish w:val="0"/>
      <w:webHidden w:val="0"/>
      <w:color w:val="666666"/>
      <w:sz w:val="22"/>
      <w:szCs w:val="22"/>
      <w:specVanish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08A7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9F7B55"/>
    <w:pPr>
      <w:keepNext/>
      <w:numPr>
        <w:numId w:val="4"/>
      </w:numPr>
      <w:jc w:val="center"/>
      <w:outlineLvl w:val="0"/>
    </w:pPr>
    <w:rPr>
      <w:rFonts w:ascii="Arial" w:hAnsi="Arial" w:cs="Arial"/>
      <w:b/>
      <w:bCs/>
      <w:sz w:val="22"/>
    </w:rPr>
  </w:style>
  <w:style w:type="paragraph" w:styleId="Ttulo2">
    <w:name w:val="heading 2"/>
    <w:basedOn w:val="Normal"/>
    <w:next w:val="Normal"/>
    <w:link w:val="Ttulo2Car"/>
    <w:uiPriority w:val="9"/>
    <w:qFormat/>
    <w:rsid w:val="00A9645E"/>
    <w:pPr>
      <w:keepNext/>
      <w:numPr>
        <w:ilvl w:val="1"/>
        <w:numId w:val="4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A9645E"/>
    <w:pPr>
      <w:keepNext/>
      <w:numPr>
        <w:ilvl w:val="2"/>
        <w:numId w:val="4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/>
    <w:rsid w:val="00A9645E"/>
    <w:pPr>
      <w:keepNext/>
      <w:numPr>
        <w:ilvl w:val="3"/>
        <w:numId w:val="4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A9645E"/>
    <w:pPr>
      <w:numPr>
        <w:ilvl w:val="4"/>
        <w:numId w:val="4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qFormat/>
    <w:rsid w:val="00A9645E"/>
    <w:pPr>
      <w:numPr>
        <w:ilvl w:val="5"/>
        <w:numId w:val="4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qFormat/>
    <w:rsid w:val="00A9645E"/>
    <w:pPr>
      <w:numPr>
        <w:ilvl w:val="6"/>
        <w:numId w:val="4"/>
      </w:numPr>
      <w:spacing w:before="240" w:after="60"/>
      <w:outlineLvl w:val="6"/>
    </w:pPr>
    <w:rPr>
      <w:rFonts w:ascii="Calibri" w:hAnsi="Calibri"/>
    </w:rPr>
  </w:style>
  <w:style w:type="paragraph" w:styleId="Ttulo8">
    <w:name w:val="heading 8"/>
    <w:basedOn w:val="Normal"/>
    <w:next w:val="Normal"/>
    <w:link w:val="Ttulo8Car"/>
    <w:uiPriority w:val="9"/>
    <w:qFormat/>
    <w:rsid w:val="00A9645E"/>
    <w:pPr>
      <w:numPr>
        <w:ilvl w:val="7"/>
        <w:numId w:val="4"/>
      </w:numPr>
      <w:spacing w:before="240" w:after="60"/>
      <w:outlineLvl w:val="7"/>
    </w:pPr>
    <w:rPr>
      <w:rFonts w:ascii="Calibri" w:hAnsi="Calibri"/>
      <w:i/>
      <w:iCs/>
    </w:rPr>
  </w:style>
  <w:style w:type="paragraph" w:styleId="Ttulo9">
    <w:name w:val="heading 9"/>
    <w:basedOn w:val="Normal"/>
    <w:next w:val="Normal"/>
    <w:link w:val="Ttulo9Car"/>
    <w:uiPriority w:val="9"/>
    <w:qFormat/>
    <w:rsid w:val="00A9645E"/>
    <w:pPr>
      <w:numPr>
        <w:ilvl w:val="8"/>
        <w:numId w:val="4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9F7B55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9F7B55"/>
    <w:pPr>
      <w:tabs>
        <w:tab w:val="center" w:pos="4419"/>
        <w:tab w:val="right" w:pos="8838"/>
      </w:tabs>
    </w:pPr>
  </w:style>
  <w:style w:type="paragraph" w:styleId="Textoindependiente2">
    <w:name w:val="Body Text 2"/>
    <w:basedOn w:val="Normal"/>
    <w:rsid w:val="009F7B55"/>
    <w:rPr>
      <w:rFonts w:ascii="Arial" w:hAnsi="Arial" w:cs="Arial"/>
      <w:b/>
      <w:bCs/>
      <w:sz w:val="36"/>
    </w:rPr>
  </w:style>
  <w:style w:type="table" w:styleId="Tablaconcuadrcula">
    <w:name w:val="Table Grid"/>
    <w:basedOn w:val="Tablanormal"/>
    <w:rsid w:val="00E25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6F5708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semiHidden/>
    <w:rsid w:val="001C71C2"/>
    <w:rPr>
      <w:sz w:val="16"/>
      <w:szCs w:val="16"/>
    </w:rPr>
  </w:style>
  <w:style w:type="paragraph" w:styleId="Textocomentario">
    <w:name w:val="annotation text"/>
    <w:basedOn w:val="Normal"/>
    <w:semiHidden/>
    <w:rsid w:val="001C71C2"/>
    <w:rPr>
      <w:sz w:val="20"/>
      <w:szCs w:val="20"/>
    </w:rPr>
  </w:style>
  <w:style w:type="paragraph" w:styleId="Revisin">
    <w:name w:val="Revision"/>
    <w:hidden/>
    <w:uiPriority w:val="99"/>
    <w:semiHidden/>
    <w:rsid w:val="00D74B69"/>
    <w:rPr>
      <w:sz w:val="24"/>
      <w:szCs w:val="24"/>
      <w:lang w:val="es-ES" w:eastAsia="es-ES"/>
    </w:rPr>
  </w:style>
  <w:style w:type="numbering" w:customStyle="1" w:styleId="Estilo1">
    <w:name w:val="Estilo1"/>
    <w:rsid w:val="00741C67"/>
    <w:pPr>
      <w:numPr>
        <w:numId w:val="3"/>
      </w:numPr>
    </w:pPr>
  </w:style>
  <w:style w:type="character" w:customStyle="1" w:styleId="Ttulo2Car">
    <w:name w:val="Título 2 Car"/>
    <w:basedOn w:val="Fuentedeprrafopredeter"/>
    <w:link w:val="Ttulo2"/>
    <w:uiPriority w:val="9"/>
    <w:semiHidden/>
    <w:rsid w:val="00A9645E"/>
    <w:rPr>
      <w:rFonts w:ascii="Cambria" w:hAnsi="Cambria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rsid w:val="00A9645E"/>
    <w:rPr>
      <w:rFonts w:ascii="Cambria" w:hAnsi="Cambria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9645E"/>
    <w:rPr>
      <w:rFonts w:ascii="Calibri" w:hAnsi="Calibr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9645E"/>
    <w:rPr>
      <w:rFonts w:ascii="Calibri" w:hAnsi="Calibr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9645E"/>
    <w:rPr>
      <w:rFonts w:ascii="Calibri" w:hAnsi="Calibri"/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9645E"/>
    <w:rPr>
      <w:rFonts w:ascii="Calibri" w:hAnsi="Calibr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9645E"/>
    <w:rPr>
      <w:rFonts w:ascii="Calibri" w:hAnsi="Calibr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9645E"/>
    <w:rPr>
      <w:rFonts w:ascii="Cambria" w:hAnsi="Cambria"/>
      <w:sz w:val="22"/>
      <w:szCs w:val="22"/>
    </w:rPr>
  </w:style>
  <w:style w:type="character" w:customStyle="1" w:styleId="Ttulo1Car">
    <w:name w:val="Título 1 Car"/>
    <w:basedOn w:val="Fuentedeprrafopredeter"/>
    <w:link w:val="Ttulo1"/>
    <w:rsid w:val="003C4584"/>
    <w:rPr>
      <w:rFonts w:ascii="Arial" w:hAnsi="Arial" w:cs="Arial"/>
      <w:b/>
      <w:bCs/>
      <w:sz w:val="22"/>
      <w:szCs w:val="24"/>
    </w:rPr>
  </w:style>
  <w:style w:type="character" w:customStyle="1" w:styleId="sotanoetiqueta1">
    <w:name w:val="sotano_etiqueta1"/>
    <w:basedOn w:val="Fuentedeprrafopredeter"/>
    <w:rsid w:val="00782AA3"/>
    <w:rPr>
      <w:rFonts w:ascii="Tahoma" w:hAnsi="Tahoma" w:cs="Tahoma" w:hint="default"/>
      <w:color w:val="999999"/>
      <w:sz w:val="18"/>
      <w:szCs w:val="18"/>
    </w:rPr>
  </w:style>
  <w:style w:type="paragraph" w:styleId="Prrafodelista">
    <w:name w:val="List Paragraph"/>
    <w:basedOn w:val="Normal"/>
    <w:uiPriority w:val="34"/>
    <w:qFormat/>
    <w:rsid w:val="00A96908"/>
    <w:pPr>
      <w:ind w:left="720"/>
      <w:contextualSpacing/>
    </w:pPr>
  </w:style>
  <w:style w:type="character" w:customStyle="1" w:styleId="editoriallibrodetalle1">
    <w:name w:val="editorial_libro_detalle1"/>
    <w:basedOn w:val="Fuentedeprrafopredeter"/>
    <w:rsid w:val="002C53F3"/>
    <w:rPr>
      <w:vanish w:val="0"/>
      <w:webHidden w:val="0"/>
      <w:color w:val="666666"/>
      <w:sz w:val="22"/>
      <w:szCs w:val="22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6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45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55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41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6769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9508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0511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2711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19929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93330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3581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0124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40967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53170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22378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734467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002184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244171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954376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39302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80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1584</Words>
  <Characters>8713</Characters>
  <Application>Microsoft Office Word</Application>
  <DocSecurity>0</DocSecurity>
  <Lines>72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DE ASIGNATURA CON DESGLOSE DE UNIDADES TEMÁTICAS</vt:lpstr>
    </vt:vector>
  </TitlesOfParts>
  <Company>SEP</Company>
  <LinksUpToDate>false</LinksUpToDate>
  <CharactersWithSpaces>10277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DE ASIGNATURA CON DESGLOSE DE UNIDADES TEMÁTICAS</dc:title>
  <dc:creator>Rocío Olguín</dc:creator>
  <cp:lastModifiedBy>Fernando Flores Aguilar</cp:lastModifiedBy>
  <cp:revision>4</cp:revision>
  <cp:lastPrinted>2010-11-09T23:37:00Z</cp:lastPrinted>
  <dcterms:created xsi:type="dcterms:W3CDTF">2018-11-27T17:44:00Z</dcterms:created>
  <dcterms:modified xsi:type="dcterms:W3CDTF">2018-11-27T17:57:00Z</dcterms:modified>
</cp:coreProperties>
</file>